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FE" w:rsidRDefault="00540FFE" w:rsidP="00873B87">
      <w:pPr>
        <w:framePr w:w="10111" w:h="4021" w:hRule="exact" w:hSpace="180" w:wrap="auto" w:vAnchor="text" w:hAnchor="page" w:x="1156" w:y="7"/>
        <w:ind w:firstLine="0"/>
        <w:jc w:val="center"/>
        <w:rPr>
          <w:sz w:val="26"/>
          <w:szCs w:val="26"/>
        </w:rPr>
      </w:pPr>
      <w:r>
        <w:rPr>
          <w:noProof/>
        </w:rPr>
        <w:drawing>
          <wp:inline distT="0" distB="0" distL="0" distR="0">
            <wp:extent cx="590550" cy="638175"/>
            <wp:effectExtent l="0" t="0" r="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540FFE" w:rsidRDefault="00540FFE" w:rsidP="00873B87">
      <w:pPr>
        <w:framePr w:w="10111" w:h="4021" w:hRule="exact" w:hSpace="180" w:wrap="auto" w:vAnchor="text" w:hAnchor="page" w:x="1156" w:y="7"/>
        <w:ind w:left="141" w:hanging="992"/>
        <w:jc w:val="center"/>
        <w:rPr>
          <w:caps/>
          <w:sz w:val="12"/>
          <w:szCs w:val="12"/>
        </w:rPr>
      </w:pPr>
    </w:p>
    <w:p w:rsidR="00540FFE" w:rsidRDefault="00540FFE" w:rsidP="00873B87">
      <w:pPr>
        <w:framePr w:w="10111" w:h="4021" w:hRule="exact" w:hSpace="180" w:wrap="auto" w:vAnchor="text" w:hAnchor="page" w:x="1156" w:y="7"/>
        <w:ind w:firstLine="0"/>
        <w:jc w:val="center"/>
        <w:rPr>
          <w:caps/>
          <w:sz w:val="24"/>
          <w:szCs w:val="24"/>
        </w:rPr>
      </w:pPr>
      <w:r>
        <w:rPr>
          <w:caps/>
          <w:sz w:val="24"/>
          <w:szCs w:val="24"/>
        </w:rPr>
        <w:t>Правительство Свердловской области</w:t>
      </w:r>
    </w:p>
    <w:p w:rsidR="00540FFE" w:rsidRDefault="00540FFE" w:rsidP="00873B87">
      <w:pPr>
        <w:framePr w:w="10111" w:h="4021" w:hRule="exact" w:hSpace="180" w:wrap="auto" w:vAnchor="text" w:hAnchor="page" w:x="1156" w:y="7"/>
        <w:ind w:firstLine="0"/>
        <w:jc w:val="center"/>
        <w:rPr>
          <w:caps/>
          <w:sz w:val="6"/>
          <w:szCs w:val="6"/>
        </w:rPr>
      </w:pPr>
    </w:p>
    <w:p w:rsidR="00540FFE" w:rsidRDefault="00540FFE" w:rsidP="00873B87">
      <w:pPr>
        <w:framePr w:w="10111" w:h="4021" w:hRule="exact" w:hSpace="180" w:wrap="auto" w:vAnchor="text" w:hAnchor="page" w:x="1156" w:y="7"/>
        <w:ind w:firstLine="0"/>
        <w:jc w:val="center"/>
        <w:rPr>
          <w:b/>
          <w:caps/>
          <w:sz w:val="24"/>
          <w:szCs w:val="24"/>
        </w:rPr>
      </w:pPr>
      <w:r>
        <w:rPr>
          <w:b/>
          <w:caps/>
          <w:sz w:val="24"/>
          <w:szCs w:val="24"/>
        </w:rPr>
        <w:t>Департамент государственных закупок</w:t>
      </w:r>
    </w:p>
    <w:p w:rsidR="00540FFE" w:rsidRDefault="00540FFE" w:rsidP="00873B87">
      <w:pPr>
        <w:framePr w:w="10111" w:h="4021" w:hRule="exact" w:hSpace="180" w:wrap="auto" w:vAnchor="text" w:hAnchor="page" w:x="1156" w:y="7"/>
        <w:ind w:firstLine="0"/>
        <w:jc w:val="center"/>
        <w:rPr>
          <w:b/>
          <w:caps/>
          <w:sz w:val="24"/>
          <w:szCs w:val="24"/>
        </w:rPr>
      </w:pPr>
      <w:r>
        <w:rPr>
          <w:b/>
          <w:caps/>
          <w:sz w:val="24"/>
          <w:szCs w:val="24"/>
        </w:rPr>
        <w:t>Свердловской области</w:t>
      </w:r>
    </w:p>
    <w:p w:rsidR="00540FFE" w:rsidRDefault="00540FFE" w:rsidP="00873B87">
      <w:pPr>
        <w:framePr w:w="10111" w:h="4021" w:hRule="exact" w:hSpace="180" w:wrap="auto" w:vAnchor="text" w:hAnchor="page" w:x="1156" w:y="7"/>
        <w:ind w:firstLine="0"/>
        <w:jc w:val="center"/>
        <w:rPr>
          <w:b/>
          <w:sz w:val="6"/>
          <w:szCs w:val="6"/>
        </w:rPr>
      </w:pPr>
    </w:p>
    <w:p w:rsidR="00540FFE" w:rsidRDefault="00540FFE" w:rsidP="00873B87">
      <w:pPr>
        <w:framePr w:w="10111" w:h="4021" w:hRule="exact" w:hSpace="180" w:wrap="auto" w:vAnchor="text" w:hAnchor="page" w:x="1156" w:y="7"/>
        <w:ind w:firstLine="0"/>
        <w:jc w:val="center"/>
        <w:rPr>
          <w:b/>
          <w:spacing w:val="30"/>
          <w:sz w:val="26"/>
          <w:szCs w:val="26"/>
        </w:rPr>
      </w:pPr>
      <w:r>
        <w:rPr>
          <w:b/>
          <w:spacing w:val="30"/>
          <w:sz w:val="26"/>
          <w:szCs w:val="26"/>
        </w:rPr>
        <w:t>ПРИКАЗ</w:t>
      </w:r>
    </w:p>
    <w:p w:rsidR="00540FFE" w:rsidRDefault="00540FFE" w:rsidP="00873B87">
      <w:pPr>
        <w:framePr w:w="10111" w:h="4021" w:hRule="exact" w:hSpace="180" w:wrap="auto" w:vAnchor="text" w:hAnchor="page" w:x="1156" w:y="7"/>
        <w:ind w:firstLine="0"/>
        <w:rPr>
          <w:b/>
          <w:sz w:val="16"/>
          <w:szCs w:val="16"/>
        </w:rPr>
      </w:pPr>
    </w:p>
    <w:p w:rsidR="00540FFE" w:rsidRDefault="00540FFE" w:rsidP="00873B87">
      <w:pPr>
        <w:framePr w:w="10111" w:h="4021" w:hRule="exact" w:hSpace="180" w:wrap="auto" w:vAnchor="text" w:hAnchor="page" w:x="1156" w:y="7"/>
        <w:spacing w:line="192" w:lineRule="auto"/>
        <w:ind w:firstLine="0"/>
        <w:rPr>
          <w:b/>
          <w:szCs w:val="20"/>
        </w:rPr>
      </w:pPr>
      <w:r>
        <w:rPr>
          <w:rFonts w:eastAsia="Calibri"/>
          <w:b/>
          <w:lang w:eastAsia="en-US"/>
        </w:rPr>
        <w:t xml:space="preserve">27.08.2018 </w:t>
      </w:r>
      <w:r>
        <w:rPr>
          <w:b/>
          <w:sz w:val="20"/>
        </w:rPr>
        <w:t xml:space="preserve">                                                                                                                                                   </w:t>
      </w:r>
      <w:r>
        <w:rPr>
          <w:b/>
        </w:rPr>
        <w:t>№ 1</w:t>
      </w:r>
      <w:r w:rsidR="00873B87">
        <w:rPr>
          <w:b/>
        </w:rPr>
        <w:t>39</w:t>
      </w:r>
      <w:r>
        <w:rPr>
          <w:b/>
        </w:rPr>
        <w:t>-ОД</w:t>
      </w:r>
    </w:p>
    <w:p w:rsidR="00540FFE" w:rsidRDefault="00540FFE" w:rsidP="00873B87">
      <w:pPr>
        <w:framePr w:w="10111" w:h="4021" w:hRule="exact" w:hSpace="180" w:wrap="auto" w:vAnchor="text" w:hAnchor="page" w:x="1156" w:y="7"/>
        <w:spacing w:line="192" w:lineRule="auto"/>
        <w:ind w:left="5387" w:firstLine="0"/>
        <w:rPr>
          <w:sz w:val="22"/>
        </w:rPr>
      </w:pPr>
    </w:p>
    <w:p w:rsidR="00540FFE" w:rsidRDefault="00540FFE" w:rsidP="00873B87">
      <w:pPr>
        <w:framePr w:w="10111" w:h="4021" w:hRule="exact" w:hSpace="180" w:wrap="auto" w:vAnchor="text" w:hAnchor="page" w:x="1156" w:y="7"/>
        <w:spacing w:line="192" w:lineRule="auto"/>
        <w:ind w:firstLine="3544"/>
        <w:jc w:val="left"/>
        <w:rPr>
          <w:sz w:val="16"/>
        </w:rPr>
      </w:pPr>
    </w:p>
    <w:p w:rsidR="00540FFE" w:rsidRDefault="00540FFE" w:rsidP="00873B87">
      <w:pPr>
        <w:framePr w:w="10111" w:h="4021" w:hRule="exact" w:hSpace="180" w:wrap="auto" w:vAnchor="text" w:hAnchor="page" w:x="1156" w:y="7"/>
        <w:spacing w:line="192" w:lineRule="auto"/>
        <w:ind w:firstLine="3544"/>
        <w:jc w:val="left"/>
        <w:rPr>
          <w:sz w:val="16"/>
        </w:rPr>
      </w:pPr>
    </w:p>
    <w:p w:rsidR="00540FFE" w:rsidRDefault="00540FFE" w:rsidP="00873B87">
      <w:pPr>
        <w:framePr w:w="10111" w:h="4021" w:hRule="exact" w:hSpace="180" w:wrap="auto" w:vAnchor="text" w:hAnchor="page" w:x="1156" w:y="7"/>
        <w:spacing w:line="192" w:lineRule="auto"/>
        <w:ind w:firstLine="0"/>
        <w:jc w:val="center"/>
        <w:rPr>
          <w:color w:val="333333"/>
          <w:sz w:val="20"/>
        </w:rPr>
      </w:pPr>
      <w:r>
        <w:t>г. Екатеринбург</w:t>
      </w:r>
    </w:p>
    <w:p w:rsidR="008A7231" w:rsidRDefault="008A7231" w:rsidP="00D43BDF">
      <w:pPr>
        <w:tabs>
          <w:tab w:val="right" w:pos="9923"/>
        </w:tabs>
        <w:spacing w:line="240" w:lineRule="auto"/>
        <w:ind w:left="6379" w:hanging="992"/>
        <w:jc w:val="left"/>
        <w:rPr>
          <w:sz w:val="24"/>
          <w:szCs w:val="24"/>
        </w:rPr>
      </w:pPr>
    </w:p>
    <w:p w:rsidR="00873B87" w:rsidRPr="008448E7" w:rsidRDefault="00873B87" w:rsidP="00873B87">
      <w:pPr>
        <w:spacing w:line="240" w:lineRule="auto"/>
        <w:ind w:firstLine="709"/>
        <w:contextualSpacing/>
        <w:rPr>
          <w:bCs/>
        </w:rPr>
      </w:pPr>
      <w:r w:rsidRPr="008448E7">
        <w:rPr>
          <w:bCs/>
        </w:rPr>
        <w:t xml:space="preserve">В соответствии с Федеральным законом от 5 апреля 2013 года № 44-ФЗ </w:t>
      </w:r>
      <w:r>
        <w:rPr>
          <w:bCs/>
        </w:rPr>
        <w:br/>
      </w:r>
      <w:r w:rsidRPr="008448E7">
        <w:rPr>
          <w:bCs/>
        </w:rPr>
        <w:t xml:space="preserve">«О контрактной системе в сфере закупок товаров, работ, услуг для обеспечения государственных и муниципальных нужд»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в целях обеспечения осуществления закупок товаров, работ, услуг для нужд Свердловской области </w:t>
      </w:r>
    </w:p>
    <w:p w:rsidR="00873B87" w:rsidRPr="008448E7" w:rsidRDefault="00873B87" w:rsidP="00873B87">
      <w:pPr>
        <w:spacing w:line="240" w:lineRule="auto"/>
        <w:ind w:firstLine="0"/>
        <w:contextualSpacing/>
        <w:rPr>
          <w:b/>
          <w:bCs/>
        </w:rPr>
      </w:pPr>
      <w:r w:rsidRPr="008448E7">
        <w:rPr>
          <w:b/>
          <w:bCs/>
        </w:rPr>
        <w:t>ПРИКАЗЫВАЮ:</w:t>
      </w:r>
    </w:p>
    <w:p w:rsidR="00873B87" w:rsidRPr="008448E7" w:rsidRDefault="00873B87" w:rsidP="00873B87">
      <w:pPr>
        <w:spacing w:line="240" w:lineRule="auto"/>
        <w:ind w:firstLine="709"/>
        <w:contextualSpacing/>
        <w:rPr>
          <w:bCs/>
        </w:rPr>
      </w:pPr>
      <w:r w:rsidRPr="008448E7">
        <w:rPr>
          <w:bCs/>
        </w:rPr>
        <w:t>1. Утвердить типовой государственный контракт на оказание услуг по организации питания (прилагается).</w:t>
      </w:r>
    </w:p>
    <w:p w:rsidR="00873B87" w:rsidRPr="008448E7" w:rsidRDefault="00873B87" w:rsidP="00873B87">
      <w:pPr>
        <w:spacing w:line="240" w:lineRule="auto"/>
        <w:ind w:firstLine="709"/>
        <w:contextualSpacing/>
        <w:rPr>
          <w:bCs/>
        </w:rPr>
      </w:pPr>
      <w:r w:rsidRPr="008448E7">
        <w:rPr>
          <w:bCs/>
        </w:rPr>
        <w:t>2. Установить, что типовой государственный контракт на оказание услуг по организации питания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w:t>
      </w:r>
      <w:r>
        <w:rPr>
          <w:bCs/>
        </w:rPr>
        <w:t xml:space="preserve">е регулирование </w:t>
      </w:r>
      <w:r>
        <w:rPr>
          <w:bCs/>
        </w:rPr>
        <w:br/>
        <w:t xml:space="preserve">в </w:t>
      </w:r>
      <w:r w:rsidRPr="008448E7">
        <w:rPr>
          <w:bCs/>
        </w:rPr>
        <w:t>соответствующей сфере деятельности.</w:t>
      </w:r>
    </w:p>
    <w:p w:rsidR="00873B87" w:rsidRPr="008448E7" w:rsidRDefault="00873B87" w:rsidP="00873B87">
      <w:pPr>
        <w:spacing w:line="240" w:lineRule="auto"/>
        <w:ind w:firstLine="709"/>
        <w:contextualSpacing/>
        <w:rPr>
          <w:bCs/>
        </w:rPr>
      </w:pPr>
      <w:r w:rsidRPr="008448E7">
        <w:rPr>
          <w:bCs/>
        </w:rPr>
        <w:t>3. Приказы Департамента государственны</w:t>
      </w:r>
      <w:r>
        <w:rPr>
          <w:bCs/>
        </w:rPr>
        <w:t xml:space="preserve">х закупок Свердловской области </w:t>
      </w:r>
      <w:r>
        <w:rPr>
          <w:bCs/>
        </w:rPr>
        <w:br/>
      </w:r>
      <w:r w:rsidRPr="008448E7">
        <w:rPr>
          <w:bCs/>
        </w:rPr>
        <w:t>от 26.12.2017 № 148-ОД «Об утверждении типового государственного контракта на оказание услуг по организации питания» («Официальный интернет-портал правовой информации Свердловской области» (www.pravo.gov66.ru), 2017, 28 декабря, № 16040), от 13.03.2018 № 29-ОД «О внесении изменений в типовой государственный контракт на оказание услуг по организации питания от 26.12.2017 № 148-ОД «Об утверждении типового государственного контракта на оказание услуг по организации питания» («Официальный интернет-портал правовой информации Свердловской области» (www.pravo.gov66.ru), 2018, 15 марта № 16767), признать утратившими силу.</w:t>
      </w:r>
    </w:p>
    <w:p w:rsidR="00873B87" w:rsidRPr="008448E7" w:rsidRDefault="00873B87" w:rsidP="00873B87">
      <w:pPr>
        <w:spacing w:line="240" w:lineRule="auto"/>
        <w:ind w:firstLine="709"/>
        <w:contextualSpacing/>
        <w:rPr>
          <w:bCs/>
        </w:rPr>
      </w:pPr>
      <w:r w:rsidRPr="008448E7">
        <w:rPr>
          <w:bCs/>
        </w:rPr>
        <w:t>4.</w:t>
      </w:r>
      <w:r>
        <w:rPr>
          <w:bCs/>
        </w:rPr>
        <w:t> </w:t>
      </w:r>
      <w:r w:rsidRPr="008448E7">
        <w:rPr>
          <w:bCs/>
        </w:rPr>
        <w:t>Отделу проведения конкурентных процедур Департамента государственных закупок Свердловской области (Е.Н. Шестакова) в течение 3 рабочих дней со дня утверждения настоящего приказа разместить его в Информационной системе в сфере закупок Свердловской области www.torgi.midural.ru.</w:t>
      </w:r>
    </w:p>
    <w:p w:rsidR="00873B87" w:rsidRPr="008448E7" w:rsidRDefault="00873B87" w:rsidP="00873B87">
      <w:pPr>
        <w:spacing w:line="240" w:lineRule="auto"/>
        <w:ind w:firstLine="709"/>
        <w:contextualSpacing/>
        <w:rPr>
          <w:bCs/>
        </w:rPr>
      </w:pPr>
      <w:r w:rsidRPr="008448E7">
        <w:rPr>
          <w:bCs/>
        </w:rPr>
        <w:lastRenderedPageBreak/>
        <w:t>5.</w:t>
      </w:r>
      <w:r>
        <w:rPr>
          <w:bCs/>
        </w:rPr>
        <w:t> </w:t>
      </w:r>
      <w:r w:rsidRPr="008448E7">
        <w:rPr>
          <w:bCs/>
        </w:rPr>
        <w:t>Отделу организационной работы, государственной службы и кадров Департамента государственных закупок Свердловской области (И.Г. Якимович):</w:t>
      </w:r>
    </w:p>
    <w:p w:rsidR="00873B87" w:rsidRPr="008448E7" w:rsidRDefault="00873B87" w:rsidP="00873B87">
      <w:pPr>
        <w:spacing w:line="240" w:lineRule="auto"/>
        <w:ind w:firstLine="709"/>
        <w:contextualSpacing/>
        <w:rPr>
          <w:bCs/>
        </w:rPr>
      </w:pPr>
      <w:r w:rsidRPr="008448E7">
        <w:rPr>
          <w:bCs/>
        </w:rPr>
        <w:t>1) в течение 3 рабочих дней со дня утверждения настоящего приказа обеспечить его размещение на официальном сайте Департамента государственных закупок Свердловской области;</w:t>
      </w:r>
    </w:p>
    <w:p w:rsidR="00873B87" w:rsidRPr="008448E7" w:rsidRDefault="00873B87" w:rsidP="00873B87">
      <w:pPr>
        <w:spacing w:line="240" w:lineRule="auto"/>
        <w:ind w:firstLine="709"/>
        <w:contextualSpacing/>
        <w:rPr>
          <w:bCs/>
        </w:rPr>
      </w:pPr>
      <w:r w:rsidRPr="008448E7">
        <w:rPr>
          <w:bCs/>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873B87" w:rsidRPr="008448E7" w:rsidRDefault="00873B87" w:rsidP="00873B87">
      <w:pPr>
        <w:spacing w:line="240" w:lineRule="auto"/>
        <w:ind w:firstLine="709"/>
        <w:contextualSpacing/>
        <w:rPr>
          <w:bCs/>
        </w:rPr>
      </w:pPr>
      <w:r w:rsidRPr="008448E7">
        <w:rPr>
          <w:bCs/>
        </w:rPr>
        <w:t>6. Контроль за исполнением настоящего приказа оставляю за собой.</w:t>
      </w:r>
    </w:p>
    <w:p w:rsidR="00873B87" w:rsidRPr="008448E7" w:rsidRDefault="00873B87" w:rsidP="00873B87">
      <w:pPr>
        <w:spacing w:line="240" w:lineRule="auto"/>
        <w:ind w:firstLine="709"/>
        <w:contextualSpacing/>
        <w:rPr>
          <w:sz w:val="24"/>
          <w:szCs w:val="24"/>
        </w:rPr>
      </w:pPr>
      <w:r w:rsidRPr="008448E7">
        <w:rPr>
          <w:bCs/>
        </w:rPr>
        <w:t>7.</w:t>
      </w:r>
      <w:r>
        <w:rPr>
          <w:bCs/>
        </w:rPr>
        <w:t> </w:t>
      </w:r>
      <w:r w:rsidRPr="008448E7">
        <w:rPr>
          <w:bCs/>
        </w:rPr>
        <w:t>Настоящий приказ опубликовать на «Официальном Интернет–портале правовой информации Свердловской области» (www.pravo.gov66.ru)</w:t>
      </w:r>
      <w:r w:rsidRPr="008448E7">
        <w:t>.</w:t>
      </w: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73B87" w:rsidRPr="00912537" w:rsidRDefault="00873B87" w:rsidP="00873B87">
      <w:pPr>
        <w:spacing w:line="240" w:lineRule="auto"/>
        <w:ind w:firstLine="0"/>
        <w:contextualSpacing/>
        <w:rPr>
          <w:szCs w:val="24"/>
        </w:rPr>
      </w:pPr>
      <w:proofErr w:type="spellStart"/>
      <w:r>
        <w:rPr>
          <w:szCs w:val="24"/>
        </w:rPr>
        <w:t>И.о</w:t>
      </w:r>
      <w:proofErr w:type="spellEnd"/>
      <w:r>
        <w:rPr>
          <w:szCs w:val="24"/>
        </w:rPr>
        <w:t>. д</w:t>
      </w:r>
      <w:r w:rsidRPr="00912537">
        <w:rPr>
          <w:szCs w:val="24"/>
        </w:rPr>
        <w:t>иректор</w:t>
      </w:r>
      <w:r>
        <w:rPr>
          <w:szCs w:val="24"/>
        </w:rPr>
        <w:t>а</w:t>
      </w:r>
      <w:r w:rsidRPr="00912537">
        <w:rPr>
          <w:szCs w:val="24"/>
        </w:rPr>
        <w:t xml:space="preserve"> Департамента                                              </w:t>
      </w:r>
      <w:bookmarkStart w:id="0" w:name="_GoBack"/>
      <w:bookmarkEnd w:id="0"/>
      <w:r w:rsidRPr="00912537">
        <w:rPr>
          <w:szCs w:val="24"/>
        </w:rPr>
        <w:t xml:space="preserve">                 </w:t>
      </w:r>
      <w:r>
        <w:rPr>
          <w:szCs w:val="24"/>
        </w:rPr>
        <w:t xml:space="preserve">     Н.В. Халуева</w:t>
      </w:r>
    </w:p>
    <w:p w:rsidR="00873B87" w:rsidRDefault="00873B87" w:rsidP="00873B87">
      <w:pPr>
        <w:spacing w:line="240" w:lineRule="auto"/>
        <w:ind w:firstLine="0"/>
        <w:contextualSpacing/>
      </w:pPr>
    </w:p>
    <w:p w:rsidR="00873B87" w:rsidRDefault="00873B87"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A7231" w:rsidRDefault="008A7231" w:rsidP="00D43BDF">
      <w:pPr>
        <w:tabs>
          <w:tab w:val="right" w:pos="9923"/>
        </w:tabs>
        <w:spacing w:line="240" w:lineRule="auto"/>
        <w:ind w:left="6379" w:hanging="992"/>
        <w:jc w:val="left"/>
        <w:rPr>
          <w:sz w:val="24"/>
          <w:szCs w:val="24"/>
        </w:rPr>
      </w:pPr>
    </w:p>
    <w:p w:rsidR="00873B87" w:rsidRDefault="00873B87" w:rsidP="00873B87">
      <w:pPr>
        <w:tabs>
          <w:tab w:val="right" w:pos="9923"/>
        </w:tabs>
        <w:spacing w:line="240" w:lineRule="auto"/>
        <w:ind w:firstLine="0"/>
        <w:jc w:val="left"/>
        <w:rPr>
          <w:sz w:val="24"/>
          <w:szCs w:val="24"/>
        </w:rPr>
      </w:pPr>
    </w:p>
    <w:p w:rsidR="00873B87" w:rsidRDefault="00873B87" w:rsidP="00873B87">
      <w:pPr>
        <w:tabs>
          <w:tab w:val="right" w:pos="9923"/>
        </w:tabs>
        <w:spacing w:line="240" w:lineRule="auto"/>
        <w:ind w:firstLine="0"/>
        <w:jc w:val="left"/>
        <w:rPr>
          <w:sz w:val="24"/>
          <w:szCs w:val="24"/>
        </w:rPr>
      </w:pPr>
    </w:p>
    <w:p w:rsidR="00D43BDF" w:rsidRPr="00FA1AA0" w:rsidRDefault="00D43BDF" w:rsidP="00D43BDF">
      <w:pPr>
        <w:tabs>
          <w:tab w:val="right" w:pos="9923"/>
        </w:tabs>
        <w:spacing w:line="240" w:lineRule="auto"/>
        <w:ind w:left="6379" w:hanging="992"/>
        <w:jc w:val="left"/>
        <w:rPr>
          <w:sz w:val="24"/>
          <w:szCs w:val="24"/>
        </w:rPr>
      </w:pPr>
      <w:r w:rsidRPr="00FA1AA0">
        <w:rPr>
          <w:sz w:val="24"/>
          <w:szCs w:val="24"/>
        </w:rPr>
        <w:lastRenderedPageBreak/>
        <w:t>УТВЕРЖДЕН</w:t>
      </w:r>
    </w:p>
    <w:p w:rsidR="00D43BDF" w:rsidRPr="00FA1AA0" w:rsidRDefault="00D43BDF" w:rsidP="00D43BDF">
      <w:pPr>
        <w:tabs>
          <w:tab w:val="right" w:pos="9923"/>
        </w:tabs>
        <w:spacing w:line="240" w:lineRule="auto"/>
        <w:ind w:left="6379" w:hanging="992"/>
        <w:jc w:val="left"/>
        <w:rPr>
          <w:sz w:val="24"/>
          <w:szCs w:val="24"/>
        </w:rPr>
      </w:pPr>
      <w:r w:rsidRPr="00FA1AA0">
        <w:rPr>
          <w:sz w:val="24"/>
          <w:szCs w:val="24"/>
        </w:rPr>
        <w:t>приказом Департамента</w:t>
      </w:r>
    </w:p>
    <w:p w:rsidR="00D43BDF" w:rsidRPr="00FA1AA0" w:rsidRDefault="00D43BDF" w:rsidP="00D43BDF">
      <w:pPr>
        <w:tabs>
          <w:tab w:val="right" w:pos="9923"/>
        </w:tabs>
        <w:spacing w:line="240" w:lineRule="auto"/>
        <w:ind w:left="6379" w:hanging="992"/>
        <w:jc w:val="left"/>
        <w:rPr>
          <w:sz w:val="24"/>
          <w:szCs w:val="24"/>
        </w:rPr>
      </w:pPr>
      <w:r w:rsidRPr="00FA1AA0">
        <w:rPr>
          <w:sz w:val="24"/>
          <w:szCs w:val="24"/>
        </w:rPr>
        <w:t>государственных закупок</w:t>
      </w:r>
    </w:p>
    <w:p w:rsidR="00D43BDF" w:rsidRPr="00FA1AA0" w:rsidRDefault="00D43BDF" w:rsidP="00D43BDF">
      <w:pPr>
        <w:tabs>
          <w:tab w:val="right" w:pos="9923"/>
        </w:tabs>
        <w:spacing w:line="240" w:lineRule="auto"/>
        <w:ind w:left="6379" w:hanging="992"/>
        <w:jc w:val="left"/>
        <w:rPr>
          <w:sz w:val="24"/>
          <w:szCs w:val="24"/>
        </w:rPr>
      </w:pPr>
      <w:r w:rsidRPr="00FA1AA0">
        <w:rPr>
          <w:sz w:val="24"/>
          <w:szCs w:val="24"/>
        </w:rPr>
        <w:t>Свердловской области</w:t>
      </w:r>
    </w:p>
    <w:p w:rsidR="00D43BDF" w:rsidRPr="00FA1AA0" w:rsidRDefault="00D43BDF" w:rsidP="00D43BDF">
      <w:pPr>
        <w:tabs>
          <w:tab w:val="right" w:pos="9923"/>
        </w:tabs>
        <w:spacing w:line="240" w:lineRule="auto"/>
        <w:ind w:left="6379" w:hanging="992"/>
        <w:jc w:val="left"/>
        <w:rPr>
          <w:sz w:val="24"/>
          <w:szCs w:val="24"/>
        </w:rPr>
      </w:pPr>
      <w:r w:rsidRPr="00FA1AA0">
        <w:rPr>
          <w:sz w:val="24"/>
          <w:szCs w:val="24"/>
        </w:rPr>
        <w:t xml:space="preserve">от </w:t>
      </w:r>
      <w:r w:rsidR="00FB4887">
        <w:rPr>
          <w:sz w:val="24"/>
          <w:szCs w:val="24"/>
        </w:rPr>
        <w:t xml:space="preserve">27.08.2018 </w:t>
      </w:r>
      <w:r w:rsidRPr="00FA1AA0">
        <w:rPr>
          <w:sz w:val="24"/>
          <w:szCs w:val="24"/>
        </w:rPr>
        <w:t>№</w:t>
      </w:r>
      <w:r w:rsidR="00FB4887">
        <w:rPr>
          <w:sz w:val="24"/>
          <w:szCs w:val="24"/>
        </w:rPr>
        <w:t xml:space="preserve"> 139-ОД</w:t>
      </w:r>
    </w:p>
    <w:p w:rsidR="00D43BDF" w:rsidRPr="00FA1AA0" w:rsidRDefault="00D43BDF" w:rsidP="00D43BDF">
      <w:pPr>
        <w:tabs>
          <w:tab w:val="right" w:pos="9923"/>
        </w:tabs>
        <w:spacing w:line="240" w:lineRule="auto"/>
        <w:ind w:left="5387" w:firstLine="0"/>
        <w:jc w:val="left"/>
        <w:rPr>
          <w:bCs/>
          <w:sz w:val="24"/>
          <w:szCs w:val="24"/>
        </w:rPr>
      </w:pPr>
      <w:r w:rsidRPr="00FA1AA0">
        <w:rPr>
          <w:sz w:val="24"/>
          <w:szCs w:val="24"/>
        </w:rPr>
        <w:t>«</w:t>
      </w:r>
      <w:r w:rsidRPr="00FA1AA0">
        <w:rPr>
          <w:bCs/>
          <w:sz w:val="24"/>
          <w:szCs w:val="24"/>
        </w:rPr>
        <w:t>Об утверждении типового государственного контракта на оказание услуг по организации питания»</w:t>
      </w:r>
    </w:p>
    <w:p w:rsidR="00D43BDF" w:rsidRPr="004B14BD" w:rsidRDefault="00D43BDF" w:rsidP="00D43BDF">
      <w:pPr>
        <w:tabs>
          <w:tab w:val="right" w:pos="9923"/>
        </w:tabs>
        <w:spacing w:line="240" w:lineRule="auto"/>
        <w:ind w:left="5387" w:firstLine="0"/>
        <w:jc w:val="left"/>
        <w:rPr>
          <w:b/>
          <w:bCs/>
        </w:rPr>
      </w:pPr>
    </w:p>
    <w:p w:rsidR="00D43BDF" w:rsidRPr="004B14BD" w:rsidRDefault="00D43BDF" w:rsidP="00D43BDF">
      <w:pPr>
        <w:tabs>
          <w:tab w:val="right" w:pos="9923"/>
        </w:tabs>
        <w:spacing w:line="240" w:lineRule="auto"/>
        <w:ind w:left="5387" w:firstLine="0"/>
        <w:jc w:val="left"/>
        <w:rPr>
          <w:bCs/>
        </w:rPr>
      </w:pPr>
    </w:p>
    <w:p w:rsidR="00D43BDF" w:rsidRPr="00597E52" w:rsidRDefault="00D43BDF" w:rsidP="00D43BDF">
      <w:pPr>
        <w:spacing w:line="240" w:lineRule="auto"/>
        <w:jc w:val="center"/>
        <w:rPr>
          <w:b/>
          <w:caps/>
          <w:sz w:val="24"/>
          <w:szCs w:val="24"/>
        </w:rPr>
      </w:pPr>
      <w:r w:rsidRPr="00597E52">
        <w:rPr>
          <w:b/>
          <w:sz w:val="24"/>
          <w:szCs w:val="24"/>
        </w:rPr>
        <w:t>Типовой государственный контракт</w:t>
      </w:r>
    </w:p>
    <w:p w:rsidR="00D43BDF" w:rsidRPr="00597E52" w:rsidRDefault="00D43BDF" w:rsidP="00D43BDF">
      <w:pPr>
        <w:widowControl w:val="0"/>
        <w:autoSpaceDE w:val="0"/>
        <w:autoSpaceDN w:val="0"/>
        <w:adjustRightInd w:val="0"/>
        <w:spacing w:line="240" w:lineRule="auto"/>
        <w:ind w:firstLine="709"/>
        <w:jc w:val="center"/>
        <w:rPr>
          <w:b/>
          <w:sz w:val="24"/>
          <w:szCs w:val="24"/>
        </w:rPr>
      </w:pPr>
      <w:r w:rsidRPr="00597E52">
        <w:rPr>
          <w:b/>
          <w:sz w:val="24"/>
          <w:szCs w:val="24"/>
        </w:rPr>
        <w:t>на оказание услуг по организации питания</w:t>
      </w:r>
    </w:p>
    <w:p w:rsidR="00D43BDF" w:rsidRPr="00597E52" w:rsidRDefault="00D43BDF" w:rsidP="00D43BDF">
      <w:pPr>
        <w:widowControl w:val="0"/>
        <w:autoSpaceDE w:val="0"/>
        <w:autoSpaceDN w:val="0"/>
        <w:adjustRightInd w:val="0"/>
        <w:spacing w:line="240" w:lineRule="auto"/>
        <w:ind w:firstLine="709"/>
        <w:jc w:val="center"/>
        <w:rPr>
          <w:b/>
          <w:sz w:val="24"/>
          <w:szCs w:val="24"/>
        </w:rPr>
      </w:pPr>
      <w:r w:rsidRPr="00597E52">
        <w:rPr>
          <w:b/>
          <w:sz w:val="24"/>
          <w:szCs w:val="24"/>
        </w:rPr>
        <w:t>(ИКЗ №_______________)</w:t>
      </w:r>
    </w:p>
    <w:p w:rsidR="00D43BDF" w:rsidRPr="004B14BD" w:rsidRDefault="00D43BDF" w:rsidP="00D43BDF">
      <w:pPr>
        <w:widowControl w:val="0"/>
        <w:autoSpaceDE w:val="0"/>
        <w:autoSpaceDN w:val="0"/>
        <w:adjustRightInd w:val="0"/>
        <w:spacing w:line="240" w:lineRule="auto"/>
        <w:ind w:firstLine="709"/>
        <w:jc w:val="center"/>
        <w:rPr>
          <w:b/>
        </w:rPr>
      </w:pPr>
    </w:p>
    <w:p w:rsidR="00D43BDF" w:rsidRPr="004B14BD" w:rsidRDefault="00D43BDF" w:rsidP="00D43BDF">
      <w:pPr>
        <w:widowControl w:val="0"/>
        <w:autoSpaceDE w:val="0"/>
        <w:autoSpaceDN w:val="0"/>
        <w:adjustRightInd w:val="0"/>
        <w:spacing w:line="240" w:lineRule="auto"/>
        <w:ind w:firstLine="709"/>
        <w:jc w:val="center"/>
        <w:rPr>
          <w:b/>
          <w:caps/>
          <w:sz w:val="24"/>
          <w:szCs w:val="24"/>
        </w:rPr>
      </w:pPr>
    </w:p>
    <w:p w:rsidR="00D43BDF" w:rsidRPr="004B14BD" w:rsidRDefault="00D43BDF" w:rsidP="00D43BDF">
      <w:pPr>
        <w:spacing w:line="240" w:lineRule="auto"/>
        <w:ind w:firstLine="0"/>
        <w:rPr>
          <w:sz w:val="24"/>
          <w:szCs w:val="24"/>
        </w:rPr>
      </w:pPr>
      <w:r w:rsidRPr="004B14BD">
        <w:rPr>
          <w:sz w:val="24"/>
          <w:szCs w:val="24"/>
        </w:rPr>
        <w:t>_______________ «___»_____________20__ г.</w:t>
      </w:r>
      <w:r w:rsidRPr="004B14BD">
        <w:rPr>
          <w:sz w:val="24"/>
          <w:szCs w:val="24"/>
        </w:rPr>
        <w:br/>
        <w:t>(место заключения контракта)</w:t>
      </w:r>
    </w:p>
    <w:p w:rsidR="00D43BDF" w:rsidRPr="004B14BD" w:rsidRDefault="00D43BDF" w:rsidP="00D43BDF">
      <w:pPr>
        <w:spacing w:line="240" w:lineRule="auto"/>
        <w:ind w:firstLine="0"/>
        <w:rPr>
          <w:sz w:val="24"/>
          <w:szCs w:val="24"/>
        </w:rPr>
      </w:pPr>
    </w:p>
    <w:p w:rsidR="00D43BDF" w:rsidRPr="004B14BD" w:rsidRDefault="00D43BDF" w:rsidP="00D43BDF">
      <w:pPr>
        <w:spacing w:line="240" w:lineRule="auto"/>
        <w:ind w:firstLine="709"/>
        <w:rPr>
          <w:kern w:val="16"/>
          <w:sz w:val="24"/>
          <w:szCs w:val="24"/>
        </w:rPr>
      </w:pPr>
      <w:r w:rsidRPr="004B14BD">
        <w:rPr>
          <w:sz w:val="24"/>
          <w:szCs w:val="24"/>
        </w:rPr>
        <w:t xml:space="preserve">________________________, именуем__ в дальнейшем «Заказчик», в лице ___________________, действующего на основании ___________, с одной стороны, и ______________, именуем__ в дальнейшем «Исполнитель», в лице _______________, действующего на основании _____________, вместе именуемые – «Стороны», и каждый в отдельности «Сторона», с соблюдением требований Гражданского </w:t>
      </w:r>
      <w:hyperlink r:id="rId10" w:history="1">
        <w:r w:rsidRPr="004B14BD">
          <w:rPr>
            <w:sz w:val="24"/>
            <w:szCs w:val="24"/>
          </w:rPr>
          <w:t>кодекса</w:t>
        </w:r>
      </w:hyperlink>
      <w:r w:rsidRPr="004B14BD">
        <w:rPr>
          <w:sz w:val="24"/>
          <w:szCs w:val="24"/>
        </w:rPr>
        <w:t xml:space="preserve"> Российской Федерации, Федерального </w:t>
      </w:r>
      <w:hyperlink r:id="rId11" w:history="1">
        <w:r w:rsidRPr="004B14BD">
          <w:rPr>
            <w:sz w:val="24"/>
            <w:szCs w:val="24"/>
          </w:rPr>
          <w:t>закона</w:t>
        </w:r>
      </w:hyperlink>
      <w:r w:rsidRPr="004B14BD">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w:t>
      </w:r>
      <w:r>
        <w:rPr>
          <w:sz w:val="24"/>
          <w:szCs w:val="24"/>
        </w:rPr>
        <w:t> </w:t>
      </w:r>
      <w:r w:rsidRPr="004B14BD">
        <w:rPr>
          <w:sz w:val="24"/>
          <w:szCs w:val="24"/>
        </w:rPr>
        <w:t>–</w:t>
      </w:r>
      <w:r>
        <w:rPr>
          <w:sz w:val="24"/>
          <w:szCs w:val="24"/>
        </w:rPr>
        <w:t> </w:t>
      </w:r>
      <w:r w:rsidRPr="004B14BD">
        <w:rPr>
          <w:sz w:val="24"/>
          <w:szCs w:val="24"/>
        </w:rPr>
        <w:t>Закон о контрактной системе),</w:t>
      </w:r>
      <w:r w:rsidRPr="004B14BD">
        <w:rPr>
          <w:kern w:val="16"/>
          <w:sz w:val="24"/>
          <w:szCs w:val="24"/>
        </w:rPr>
        <w:t xml:space="preserve"> и на основании</w:t>
      </w:r>
      <w:r w:rsidRPr="004B14BD">
        <w:rPr>
          <w:i/>
          <w:kern w:val="16"/>
          <w:sz w:val="24"/>
          <w:szCs w:val="24"/>
        </w:rPr>
        <w:t xml:space="preserve"> протокола ______________ от ___________№ _____________________</w:t>
      </w:r>
      <w:r w:rsidRPr="004B14BD">
        <w:rPr>
          <w:rStyle w:val="a5"/>
          <w:kern w:val="16"/>
          <w:sz w:val="24"/>
          <w:szCs w:val="24"/>
        </w:rPr>
        <w:footnoteReference w:id="1"/>
      </w:r>
      <w:r>
        <w:rPr>
          <w:i/>
          <w:kern w:val="16"/>
          <w:sz w:val="24"/>
          <w:szCs w:val="24"/>
        </w:rPr>
        <w:t xml:space="preserve"> </w:t>
      </w:r>
      <w:r w:rsidRPr="004B14BD">
        <w:rPr>
          <w:kern w:val="16"/>
          <w:sz w:val="24"/>
          <w:szCs w:val="24"/>
        </w:rPr>
        <w:t>заключили настоящий государственный контракт, именуемый в дальнейшем «Контракт», о нижеследующем:</w:t>
      </w:r>
    </w:p>
    <w:p w:rsidR="00D43BDF" w:rsidRPr="004B14BD" w:rsidRDefault="00D43BDF" w:rsidP="00D43BDF">
      <w:pPr>
        <w:spacing w:line="240" w:lineRule="auto"/>
        <w:ind w:firstLine="709"/>
        <w:rPr>
          <w:kern w:val="16"/>
          <w:sz w:val="24"/>
          <w:szCs w:val="24"/>
        </w:rPr>
      </w:pPr>
    </w:p>
    <w:p w:rsidR="00D43BDF" w:rsidRPr="004B14BD" w:rsidRDefault="00D43BDF" w:rsidP="00D43BDF">
      <w:pPr>
        <w:pStyle w:val="a8"/>
        <w:tabs>
          <w:tab w:val="left" w:pos="426"/>
          <w:tab w:val="left" w:pos="2520"/>
        </w:tabs>
        <w:suppressAutoHyphens w:val="0"/>
        <w:spacing w:before="0" w:after="0"/>
        <w:ind w:left="709"/>
        <w:rPr>
          <w:rFonts w:ascii="Times New Roman" w:hAnsi="Times New Roman" w:cs="Times New Roman"/>
          <w:bCs w:val="0"/>
          <w:smallCaps w:val="0"/>
          <w:spacing w:val="0"/>
        </w:rPr>
      </w:pPr>
      <w:r>
        <w:rPr>
          <w:rFonts w:ascii="Times New Roman" w:hAnsi="Times New Roman" w:cs="Times New Roman"/>
          <w:bCs w:val="0"/>
          <w:smallCaps w:val="0"/>
          <w:spacing w:val="0"/>
        </w:rPr>
        <w:t>1. </w:t>
      </w:r>
      <w:r w:rsidRPr="004B14BD">
        <w:rPr>
          <w:rFonts w:ascii="Times New Roman" w:hAnsi="Times New Roman" w:cs="Times New Roman"/>
          <w:bCs w:val="0"/>
          <w:smallCaps w:val="0"/>
          <w:spacing w:val="0"/>
        </w:rPr>
        <w:t>Предмет Контракта</w:t>
      </w:r>
    </w:p>
    <w:p w:rsidR="00D43BDF" w:rsidRPr="004B14BD" w:rsidRDefault="00D43BDF" w:rsidP="00D43BDF">
      <w:pPr>
        <w:spacing w:line="240" w:lineRule="auto"/>
        <w:ind w:firstLine="709"/>
        <w:rPr>
          <w:sz w:val="24"/>
          <w:szCs w:val="24"/>
        </w:rPr>
      </w:pPr>
      <w:r w:rsidRPr="004B14BD">
        <w:rPr>
          <w:sz w:val="24"/>
          <w:szCs w:val="24"/>
        </w:rPr>
        <w:t xml:space="preserve">1.1. Исполнитель обязуется </w:t>
      </w:r>
      <w:r w:rsidRPr="00791E7C">
        <w:rPr>
          <w:sz w:val="24"/>
          <w:szCs w:val="24"/>
        </w:rPr>
        <w:t>по Заданию Заказчика</w:t>
      </w:r>
      <w:r w:rsidRPr="004B14BD">
        <w:rPr>
          <w:sz w:val="24"/>
          <w:szCs w:val="24"/>
        </w:rPr>
        <w:t xml:space="preserve"> (приложение № 1) оказать услуги по организации питания (_____________________________________________________________)</w:t>
      </w:r>
      <w:r w:rsidRPr="004B14BD">
        <w:rPr>
          <w:rStyle w:val="a5"/>
          <w:sz w:val="24"/>
          <w:szCs w:val="24"/>
        </w:rPr>
        <w:footnoteReference w:id="2"/>
      </w:r>
      <w:r w:rsidRPr="004B14BD">
        <w:rPr>
          <w:sz w:val="24"/>
          <w:szCs w:val="24"/>
        </w:rPr>
        <w:t xml:space="preserve"> (далее - услуги) согласно примерно</w:t>
      </w:r>
      <w:r>
        <w:rPr>
          <w:sz w:val="24"/>
          <w:szCs w:val="24"/>
        </w:rPr>
        <w:t>му</w:t>
      </w:r>
      <w:r w:rsidRPr="004B14BD">
        <w:rPr>
          <w:sz w:val="24"/>
          <w:szCs w:val="24"/>
        </w:rPr>
        <w:t xml:space="preserve"> меню,</w:t>
      </w:r>
      <w:r w:rsidRPr="004B14BD">
        <w:t xml:space="preserve"> </w:t>
      </w:r>
      <w:r w:rsidRPr="004B14BD">
        <w:rPr>
          <w:sz w:val="24"/>
          <w:szCs w:val="24"/>
        </w:rPr>
        <w:t>сборник</w:t>
      </w:r>
      <w:r>
        <w:rPr>
          <w:sz w:val="24"/>
          <w:szCs w:val="24"/>
        </w:rPr>
        <w:t xml:space="preserve">ам </w:t>
      </w:r>
      <w:r w:rsidRPr="004B14BD">
        <w:rPr>
          <w:sz w:val="24"/>
          <w:szCs w:val="24"/>
        </w:rPr>
        <w:t>рецептур и картотек технологических карт на готовые блюда</w:t>
      </w:r>
      <w:r>
        <w:rPr>
          <w:sz w:val="24"/>
          <w:szCs w:val="24"/>
        </w:rPr>
        <w:t>,</w:t>
      </w:r>
      <w:r w:rsidRPr="004B14BD">
        <w:rPr>
          <w:sz w:val="24"/>
          <w:szCs w:val="24"/>
        </w:rPr>
        <w:t xml:space="preserve"> разработанны</w:t>
      </w:r>
      <w:r>
        <w:rPr>
          <w:sz w:val="24"/>
          <w:szCs w:val="24"/>
        </w:rPr>
        <w:t>м</w:t>
      </w:r>
      <w:r w:rsidRPr="004B14BD">
        <w:rPr>
          <w:sz w:val="24"/>
          <w:szCs w:val="24"/>
        </w:rPr>
        <w:t xml:space="preserve"> ____________________________</w:t>
      </w:r>
      <w:r w:rsidRPr="004B14BD">
        <w:rPr>
          <w:rStyle w:val="a5"/>
          <w:sz w:val="24"/>
          <w:szCs w:val="24"/>
        </w:rPr>
        <w:footnoteReference w:id="3"/>
      </w:r>
      <w:r w:rsidRPr="004B14BD">
        <w:rPr>
          <w:sz w:val="24"/>
          <w:szCs w:val="24"/>
        </w:rPr>
        <w:t xml:space="preserve"> (приложение № 3), в соответствии с ГОСТ, ТУ, Техническими регламентами Таможенного союза, с национальными</w:t>
      </w:r>
      <w:r w:rsidRPr="004B14BD">
        <w:t xml:space="preserve"> </w:t>
      </w:r>
      <w:r w:rsidRPr="004B14BD">
        <w:rPr>
          <w:sz w:val="24"/>
          <w:szCs w:val="24"/>
        </w:rPr>
        <w:t xml:space="preserve">стандартами Российской Федерации, межгосударственными стандартами, требованиями СанПиН и иными требованиями действующего законодательства Российской Федерации, а Заказчик обязуется принять и оплатить эти услуги. </w:t>
      </w:r>
    </w:p>
    <w:p w:rsidR="00D43BDF" w:rsidRPr="004B14BD" w:rsidRDefault="00D43BDF" w:rsidP="00D43BDF">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r w:rsidRPr="004B14BD">
        <w:rPr>
          <w:rFonts w:ascii="Times New Roman" w:hAnsi="Times New Roman" w:cs="Times New Roman"/>
          <w:b w:val="0"/>
          <w:bCs w:val="0"/>
          <w:smallCaps w:val="0"/>
          <w:spacing w:val="0"/>
        </w:rPr>
        <w:t>1.2. Объем и содержание услуг определяется Заданием Заказчика (приложение № 1), расчетом стоимости услуг (приложение № 2).</w:t>
      </w:r>
    </w:p>
    <w:p w:rsidR="00D43BDF" w:rsidRPr="004B14BD" w:rsidRDefault="00D43BDF" w:rsidP="00D43BDF">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r w:rsidRPr="004B14BD">
        <w:rPr>
          <w:rFonts w:ascii="Times New Roman" w:hAnsi="Times New Roman" w:cs="Times New Roman"/>
          <w:b w:val="0"/>
          <w:bCs w:val="0"/>
          <w:smallCaps w:val="0"/>
          <w:spacing w:val="0"/>
        </w:rPr>
        <w:t>1.3.</w:t>
      </w:r>
      <w:r>
        <w:rPr>
          <w:rFonts w:ascii="Times New Roman" w:hAnsi="Times New Roman" w:cs="Times New Roman"/>
          <w:b w:val="0"/>
          <w:bCs w:val="0"/>
          <w:smallCaps w:val="0"/>
          <w:spacing w:val="0"/>
        </w:rPr>
        <w:t> </w:t>
      </w:r>
      <w:r w:rsidRPr="004B14BD">
        <w:rPr>
          <w:rFonts w:ascii="Times New Roman" w:hAnsi="Times New Roman" w:cs="Times New Roman"/>
          <w:b w:val="0"/>
          <w:bCs w:val="0"/>
          <w:smallCaps w:val="0"/>
          <w:spacing w:val="0"/>
        </w:rPr>
        <w:t>Услуга оказывается______________________________________________________</w:t>
      </w:r>
      <w:r>
        <w:rPr>
          <w:rFonts w:ascii="Times New Roman" w:hAnsi="Times New Roman" w:cs="Times New Roman"/>
          <w:b w:val="0"/>
          <w:bCs w:val="0"/>
          <w:smallCaps w:val="0"/>
          <w:spacing w:val="0"/>
        </w:rPr>
        <w:t>.</w:t>
      </w:r>
      <w:r w:rsidRPr="004B14BD">
        <w:rPr>
          <w:rStyle w:val="a5"/>
          <w:rFonts w:cs="Times New Roman"/>
          <w:b w:val="0"/>
          <w:bCs w:val="0"/>
          <w:smallCaps w:val="0"/>
          <w:spacing w:val="0"/>
        </w:rPr>
        <w:footnoteReference w:id="4"/>
      </w:r>
    </w:p>
    <w:p w:rsidR="00D43BDF" w:rsidRPr="004B14BD" w:rsidRDefault="00D43BDF" w:rsidP="00D43BDF">
      <w:pPr>
        <w:pStyle w:val="a8"/>
        <w:tabs>
          <w:tab w:val="left" w:pos="426"/>
          <w:tab w:val="left" w:pos="2520"/>
        </w:tabs>
        <w:suppressAutoHyphens w:val="0"/>
        <w:spacing w:before="0" w:after="0"/>
        <w:ind w:firstLine="709"/>
        <w:jc w:val="both"/>
        <w:rPr>
          <w:rFonts w:ascii="Times New Roman" w:hAnsi="Times New Roman" w:cs="Times New Roman"/>
          <w:b w:val="0"/>
          <w:bCs w:val="0"/>
          <w:i/>
          <w:smallCaps w:val="0"/>
          <w:spacing w:val="0"/>
        </w:rPr>
      </w:pPr>
      <w:r w:rsidRPr="004B14BD">
        <w:rPr>
          <w:rStyle w:val="a5"/>
          <w:rFonts w:cs="Times New Roman"/>
          <w:b w:val="0"/>
          <w:bCs w:val="0"/>
          <w:i/>
          <w:smallCaps w:val="0"/>
          <w:spacing w:val="0"/>
        </w:rPr>
        <w:footnoteReference w:id="5"/>
      </w:r>
      <w:r w:rsidRPr="000402F5">
        <w:rPr>
          <w:rFonts w:ascii="Times New Roman" w:hAnsi="Times New Roman" w:cs="Times New Roman"/>
          <w:b w:val="0"/>
          <w:bCs w:val="0"/>
          <w:i/>
          <w:smallCaps w:val="0"/>
          <w:spacing w:val="0"/>
        </w:rPr>
        <w:t>1.4.</w:t>
      </w:r>
      <w:r w:rsidRPr="004B14BD">
        <w:rPr>
          <w:rFonts w:ascii="Times New Roman" w:hAnsi="Times New Roman" w:cs="Times New Roman"/>
          <w:b w:val="0"/>
          <w:bCs w:val="0"/>
          <w:i/>
          <w:smallCaps w:val="0"/>
          <w:spacing w:val="0"/>
        </w:rPr>
        <w:t> Исполнитель должен до начала оказания услуг подтвердить документально соответстви</w:t>
      </w:r>
      <w:r>
        <w:rPr>
          <w:rFonts w:ascii="Times New Roman" w:hAnsi="Times New Roman" w:cs="Times New Roman"/>
          <w:b w:val="0"/>
          <w:bCs w:val="0"/>
          <w:i/>
          <w:smallCaps w:val="0"/>
          <w:spacing w:val="0"/>
        </w:rPr>
        <w:t>е</w:t>
      </w:r>
      <w:r w:rsidRPr="004B14BD">
        <w:rPr>
          <w:rFonts w:ascii="Times New Roman" w:hAnsi="Times New Roman" w:cs="Times New Roman"/>
          <w:b w:val="0"/>
          <w:bCs w:val="0"/>
          <w:i/>
          <w:smallCaps w:val="0"/>
          <w:spacing w:val="0"/>
        </w:rPr>
        <w:t xml:space="preserve"> организации заявленной услуге, а именно: иметь Экспертное заключение, </w:t>
      </w:r>
      <w:r w:rsidRPr="004B14BD">
        <w:rPr>
          <w:rFonts w:ascii="Times New Roman" w:hAnsi="Times New Roman" w:cs="Times New Roman"/>
          <w:b w:val="0"/>
          <w:bCs w:val="0"/>
          <w:i/>
          <w:smallCaps w:val="0"/>
          <w:spacing w:val="0"/>
        </w:rPr>
        <w:lastRenderedPageBreak/>
        <w:t>выданное аккредитованной в установленном порядке организацией, о соответствии организации государственным санитарно-эпидемиологическим требованиям</w:t>
      </w:r>
      <w:r>
        <w:rPr>
          <w:rFonts w:ascii="Times New Roman" w:hAnsi="Times New Roman" w:cs="Times New Roman"/>
          <w:b w:val="0"/>
          <w:bCs w:val="0"/>
          <w:i/>
          <w:smallCaps w:val="0"/>
          <w:spacing w:val="0"/>
        </w:rPr>
        <w:t>.</w:t>
      </w:r>
      <w:r w:rsidRPr="004B14BD">
        <w:rPr>
          <w:rStyle w:val="a5"/>
          <w:rFonts w:cs="Times New Roman"/>
          <w:b w:val="0"/>
          <w:bCs w:val="0"/>
          <w:i/>
          <w:smallCaps w:val="0"/>
          <w:spacing w:val="0"/>
        </w:rPr>
        <w:footnoteReference w:id="6"/>
      </w:r>
    </w:p>
    <w:p w:rsidR="00D43BDF" w:rsidRPr="004B14BD" w:rsidRDefault="00D43BDF" w:rsidP="00D43BDF">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r w:rsidRPr="004B14BD">
        <w:rPr>
          <w:rFonts w:ascii="Times New Roman" w:hAnsi="Times New Roman" w:cs="Times New Roman"/>
          <w:b w:val="0"/>
          <w:bCs w:val="0"/>
          <w:smallCaps w:val="0"/>
          <w:spacing w:val="0"/>
        </w:rPr>
        <w:t xml:space="preserve">1.5. </w:t>
      </w:r>
      <w:r w:rsidRPr="004B14BD">
        <w:rPr>
          <w:rFonts w:ascii="Times New Roman" w:hAnsi="Times New Roman" w:cs="Times New Roman"/>
          <w:b w:val="0"/>
          <w:bCs w:val="0"/>
          <w:i/>
          <w:smallCaps w:val="0"/>
          <w:spacing w:val="0"/>
        </w:rPr>
        <w:t>Иметь декларацию о соответствии Таможенного союза с приложением (с перечнем продукции (продуктов питания).</w:t>
      </w:r>
      <w:r w:rsidRPr="004B14BD">
        <w:rPr>
          <w:rStyle w:val="a5"/>
          <w:rFonts w:cs="Times New Roman"/>
          <w:b w:val="0"/>
          <w:bCs w:val="0"/>
          <w:i/>
          <w:smallCaps w:val="0"/>
          <w:spacing w:val="0"/>
        </w:rPr>
        <w:footnoteReference w:id="7"/>
      </w:r>
    </w:p>
    <w:p w:rsidR="00D43BDF" w:rsidRPr="004B14BD" w:rsidRDefault="00D43BDF" w:rsidP="00D43BDF">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p>
    <w:p w:rsidR="00D43BDF" w:rsidRPr="00AF1B70" w:rsidRDefault="00D43BDF" w:rsidP="00D43BDF">
      <w:pPr>
        <w:pStyle w:val="a9"/>
        <w:widowControl w:val="0"/>
        <w:numPr>
          <w:ilvl w:val="0"/>
          <w:numId w:val="16"/>
        </w:numPr>
        <w:tabs>
          <w:tab w:val="left" w:pos="426"/>
        </w:tabs>
        <w:autoSpaceDE w:val="0"/>
        <w:autoSpaceDN w:val="0"/>
        <w:adjustRightInd w:val="0"/>
        <w:spacing w:line="240" w:lineRule="auto"/>
        <w:ind w:left="0" w:hanging="11"/>
        <w:jc w:val="center"/>
        <w:rPr>
          <w:b/>
          <w:sz w:val="24"/>
          <w:szCs w:val="24"/>
        </w:rPr>
      </w:pPr>
      <w:r w:rsidRPr="00AF1B70">
        <w:rPr>
          <w:b/>
          <w:sz w:val="24"/>
          <w:szCs w:val="24"/>
        </w:rPr>
        <w:t>Цена Контракта и порядок расчетов</w:t>
      </w:r>
    </w:p>
    <w:p w:rsidR="00D43BDF" w:rsidRPr="00FD4C75" w:rsidRDefault="00D43BDF" w:rsidP="00D43BDF">
      <w:pPr>
        <w:tabs>
          <w:tab w:val="left" w:pos="709"/>
          <w:tab w:val="num" w:pos="810"/>
        </w:tabs>
        <w:spacing w:line="240" w:lineRule="auto"/>
        <w:ind w:firstLine="709"/>
        <w:rPr>
          <w:bCs/>
          <w:sz w:val="24"/>
          <w:szCs w:val="24"/>
        </w:rPr>
      </w:pPr>
      <w:r w:rsidRPr="004B14BD">
        <w:rPr>
          <w:bCs/>
          <w:sz w:val="24"/>
          <w:szCs w:val="24"/>
        </w:rPr>
        <w:t>2</w:t>
      </w:r>
      <w:r w:rsidRPr="00FD4C75">
        <w:rPr>
          <w:bCs/>
          <w:sz w:val="24"/>
          <w:szCs w:val="24"/>
        </w:rPr>
        <w:t xml:space="preserve">.1. </w:t>
      </w:r>
      <w:proofErr w:type="gramStart"/>
      <w:r w:rsidRPr="00FD4C75">
        <w:rPr>
          <w:bCs/>
          <w:sz w:val="24"/>
          <w:szCs w:val="24"/>
        </w:rPr>
        <w:t xml:space="preserve">Цена контракта (далее - цена контракта) составляет _____рублей _________ копеек (________________рублей _____________ копеек) </w:t>
      </w:r>
      <w:r w:rsidRPr="00320A33">
        <w:rPr>
          <w:bCs/>
          <w:i/>
          <w:sz w:val="24"/>
          <w:szCs w:val="24"/>
        </w:rPr>
        <w:t>(сумма прописью)</w:t>
      </w:r>
      <w:r w:rsidRPr="00FD4C75">
        <w:rPr>
          <w:bCs/>
          <w:sz w:val="24"/>
          <w:szCs w:val="24"/>
        </w:rPr>
        <w:t>,</w:t>
      </w:r>
      <w:r w:rsidRPr="00FD4C75">
        <w:rPr>
          <w:bCs/>
          <w:i/>
          <w:sz w:val="24"/>
          <w:szCs w:val="24"/>
        </w:rPr>
        <w:t xml:space="preserve"> без НДС или с НДС - ____% (_____процентов)__________рублей.</w:t>
      </w:r>
      <w:proofErr w:type="gramEnd"/>
    </w:p>
    <w:p w:rsidR="00D43BDF" w:rsidRPr="00FD4C75" w:rsidRDefault="00D43BDF" w:rsidP="00D43BDF">
      <w:pPr>
        <w:spacing w:line="240" w:lineRule="auto"/>
        <w:ind w:firstLine="709"/>
        <w:rPr>
          <w:bCs/>
          <w:i/>
          <w:sz w:val="24"/>
          <w:szCs w:val="24"/>
        </w:rPr>
      </w:pPr>
      <w:r w:rsidRPr="00FD4C75">
        <w:rPr>
          <w:bCs/>
          <w:i/>
          <w:sz w:val="24"/>
          <w:szCs w:val="24"/>
        </w:rPr>
        <w:t>Аванс не предусмотрен/предусмотрен.</w:t>
      </w:r>
      <w:r w:rsidRPr="00FD4C75">
        <w:rPr>
          <w:bCs/>
          <w:i/>
          <w:sz w:val="24"/>
          <w:szCs w:val="24"/>
          <w:vertAlign w:val="superscript"/>
        </w:rPr>
        <w:footnoteReference w:id="8"/>
      </w:r>
      <w:r w:rsidRPr="00FD4C75">
        <w:rPr>
          <w:bCs/>
          <w:i/>
          <w:sz w:val="24"/>
          <w:szCs w:val="24"/>
        </w:rPr>
        <w:t xml:space="preserve"> Аванс: ____ составляет______(_____) рублей_____(_____) копеек (сумма прописью)________________ . </w:t>
      </w:r>
      <w:r w:rsidRPr="00FD4C75">
        <w:rPr>
          <w:rStyle w:val="a5"/>
          <w:bCs/>
          <w:i/>
          <w:sz w:val="24"/>
          <w:szCs w:val="24"/>
        </w:rPr>
        <w:footnoteReference w:id="9"/>
      </w:r>
      <w:r w:rsidRPr="00FD4C75">
        <w:rPr>
          <w:bCs/>
          <w:i/>
          <w:sz w:val="24"/>
          <w:szCs w:val="24"/>
        </w:rPr>
        <w:t xml:space="preserve">  </w:t>
      </w:r>
      <w:r w:rsidRPr="00FD4C75">
        <w:rPr>
          <w:rStyle w:val="a5"/>
          <w:bCs/>
          <w:i/>
          <w:sz w:val="24"/>
          <w:szCs w:val="24"/>
        </w:rPr>
        <w:footnoteReference w:id="10"/>
      </w:r>
    </w:p>
    <w:p w:rsidR="00D43BDF" w:rsidRPr="00FD4C75" w:rsidRDefault="00D43BDF" w:rsidP="00D43BDF">
      <w:pPr>
        <w:spacing w:line="240" w:lineRule="auto"/>
        <w:ind w:firstLine="709"/>
        <w:rPr>
          <w:bCs/>
          <w:sz w:val="24"/>
          <w:szCs w:val="24"/>
        </w:rPr>
      </w:pPr>
      <w:r w:rsidRPr="00FD4C75">
        <w:rPr>
          <w:bCs/>
          <w:sz w:val="24"/>
          <w:szCs w:val="24"/>
        </w:rPr>
        <w:t xml:space="preserve">Сумма, подлежащая уплате Заказчиком Исполнителю, уменьшается на размер </w:t>
      </w:r>
      <w:r w:rsidRPr="00FD4C75">
        <w:rPr>
          <w:bCs/>
          <w:iCs/>
          <w:sz w:val="24"/>
          <w:szCs w:val="24"/>
        </w:rPr>
        <w:t>налогов, сборов и иных обязательных</w:t>
      </w:r>
      <w:r w:rsidRPr="00FD4C75">
        <w:rPr>
          <w:bCs/>
          <w:sz w:val="24"/>
          <w:szCs w:val="24"/>
        </w:rPr>
        <w:t xml:space="preserve"> платежей </w:t>
      </w:r>
      <w:r w:rsidRPr="00FD4C75">
        <w:rPr>
          <w:bCs/>
          <w:iCs/>
          <w:sz w:val="24"/>
          <w:szCs w:val="24"/>
        </w:rPr>
        <w:t>в бюджеты бюджетной системы Российской Федерации</w:t>
      </w:r>
      <w:r w:rsidRPr="00FD4C75">
        <w:rPr>
          <w:bCs/>
          <w:sz w:val="24"/>
          <w:szCs w:val="24"/>
        </w:rPr>
        <w:t>, связанных с оплатой Контракта</w:t>
      </w:r>
      <w:r w:rsidRPr="00FD4C75">
        <w:rPr>
          <w:bCs/>
          <w:iCs/>
          <w:sz w:val="24"/>
          <w:szCs w:val="24"/>
        </w:rPr>
        <w:t xml:space="preserve">, если в соответствии с </w:t>
      </w:r>
      <w:r w:rsidRPr="008A6BB5">
        <w:rPr>
          <w:bCs/>
          <w:iCs/>
          <w:sz w:val="24"/>
          <w:szCs w:val="24"/>
        </w:rPr>
        <w:t>законодательством</w:t>
      </w:r>
      <w:r w:rsidRPr="00FD4C75">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D4C75">
        <w:rPr>
          <w:bCs/>
          <w:sz w:val="24"/>
          <w:szCs w:val="24"/>
        </w:rPr>
        <w:t>.</w:t>
      </w:r>
    </w:p>
    <w:p w:rsidR="00D43BDF" w:rsidRPr="000402F5" w:rsidRDefault="00D43BDF" w:rsidP="00D43BDF">
      <w:pPr>
        <w:spacing w:line="240" w:lineRule="auto"/>
        <w:ind w:firstLine="709"/>
        <w:rPr>
          <w:bCs/>
          <w:i/>
          <w:sz w:val="24"/>
          <w:szCs w:val="24"/>
        </w:rPr>
      </w:pPr>
      <w:r w:rsidRPr="00FD4C75">
        <w:rPr>
          <w:bCs/>
          <w:sz w:val="24"/>
          <w:szCs w:val="24"/>
        </w:rPr>
        <w:t xml:space="preserve">Цена оказываемых услуг указана с учетом </w:t>
      </w:r>
      <w:r w:rsidRPr="00FD4C75">
        <w:rPr>
          <w:bCs/>
          <w:i/>
          <w:sz w:val="24"/>
          <w:szCs w:val="24"/>
        </w:rPr>
        <w:t>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w:t>
      </w:r>
      <w:r w:rsidRPr="00FD4C75">
        <w:rPr>
          <w:bCs/>
          <w:sz w:val="24"/>
          <w:szCs w:val="24"/>
        </w:rPr>
        <w:t xml:space="preserve">. Цена Контракта является твердой и не может изменяться в ходе его исполнения, </w:t>
      </w:r>
      <w:r w:rsidRPr="000402F5">
        <w:rPr>
          <w:bCs/>
          <w:i/>
          <w:sz w:val="24"/>
          <w:szCs w:val="24"/>
        </w:rPr>
        <w:t>за исключением случаев, предусмотренных п. 2.5, п. 2.6. Контракта.</w:t>
      </w:r>
    </w:p>
    <w:p w:rsidR="00D43BDF" w:rsidRPr="00FD4C75" w:rsidRDefault="00D43BDF" w:rsidP="00D43BDF">
      <w:pPr>
        <w:spacing w:line="240" w:lineRule="auto"/>
        <w:ind w:firstLine="709"/>
        <w:rPr>
          <w:sz w:val="24"/>
          <w:szCs w:val="24"/>
        </w:rPr>
      </w:pPr>
      <w:r w:rsidRPr="00FD4C75">
        <w:rPr>
          <w:sz w:val="24"/>
          <w:szCs w:val="24"/>
        </w:rPr>
        <w:t>2.2. Источник финансирования: за счет средств бюджета ________________________</w:t>
      </w:r>
      <w:r>
        <w:rPr>
          <w:sz w:val="24"/>
          <w:szCs w:val="24"/>
        </w:rPr>
        <w:t>.</w:t>
      </w:r>
      <w:r w:rsidRPr="00FD4C75">
        <w:rPr>
          <w:rStyle w:val="a5"/>
          <w:sz w:val="24"/>
          <w:szCs w:val="24"/>
        </w:rPr>
        <w:footnoteReference w:id="11"/>
      </w:r>
    </w:p>
    <w:p w:rsidR="00D43BDF" w:rsidRPr="00FD4C75" w:rsidRDefault="00D43BDF" w:rsidP="00D43BDF">
      <w:pPr>
        <w:spacing w:line="240" w:lineRule="auto"/>
        <w:ind w:firstLine="709"/>
        <w:rPr>
          <w:sz w:val="24"/>
          <w:szCs w:val="24"/>
        </w:rPr>
      </w:pPr>
      <w:r w:rsidRPr="00FD4C75">
        <w:rPr>
          <w:sz w:val="24"/>
          <w:szCs w:val="24"/>
        </w:rPr>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D43BDF" w:rsidRPr="00FD4C75" w:rsidRDefault="00D43BDF" w:rsidP="00D43BDF">
      <w:pPr>
        <w:spacing w:line="240" w:lineRule="auto"/>
        <w:ind w:firstLine="709"/>
        <w:rPr>
          <w:sz w:val="24"/>
          <w:szCs w:val="24"/>
        </w:rPr>
      </w:pPr>
      <w:r w:rsidRPr="00FD4C75">
        <w:rPr>
          <w:sz w:val="24"/>
          <w:szCs w:val="24"/>
        </w:rPr>
        <w:t>- расчет по факту оказания услуг осуществляется исходя из объема фактически оказанных услуг, осуществленного в отчетном периоде</w:t>
      </w:r>
      <w:r w:rsidRPr="00FD4C75">
        <w:rPr>
          <w:rStyle w:val="a5"/>
          <w:sz w:val="24"/>
          <w:szCs w:val="24"/>
        </w:rPr>
        <w:footnoteReference w:id="12"/>
      </w:r>
      <w:r w:rsidRPr="00FD4C75">
        <w:rPr>
          <w:sz w:val="24"/>
          <w:szCs w:val="24"/>
        </w:rPr>
        <w:t xml:space="preserve"> в течение ________ дней</w:t>
      </w:r>
      <w:r w:rsidRPr="00FD4C75">
        <w:rPr>
          <w:rStyle w:val="a5"/>
          <w:sz w:val="24"/>
          <w:szCs w:val="24"/>
        </w:rPr>
        <w:footnoteReference w:id="13"/>
      </w:r>
      <w:r w:rsidRPr="00FD4C75">
        <w:rPr>
          <w:sz w:val="24"/>
          <w:szCs w:val="24"/>
        </w:rPr>
        <w:t xml:space="preserve"> с даты подписания Заказчиком Акта сдачи-приемки оказанных услуг, </w:t>
      </w:r>
      <w:r w:rsidRPr="00FD4C75">
        <w:rPr>
          <w:i/>
          <w:sz w:val="24"/>
          <w:szCs w:val="24"/>
        </w:rPr>
        <w:t>товарных накладных по форме ТОРГ-12 («универсального передаточного документа»</w:t>
      </w:r>
      <w:r w:rsidRPr="00FD4C75">
        <w:rPr>
          <w:i/>
          <w:sz w:val="24"/>
          <w:szCs w:val="24"/>
          <w:vertAlign w:val="superscript"/>
        </w:rPr>
        <w:t xml:space="preserve"> </w:t>
      </w:r>
      <w:r w:rsidRPr="00FD4C75">
        <w:rPr>
          <w:i/>
          <w:sz w:val="24"/>
          <w:szCs w:val="24"/>
          <w:vertAlign w:val="superscript"/>
        </w:rPr>
        <w:footnoteReference w:id="14"/>
      </w:r>
      <w:r w:rsidRPr="00FD4C75">
        <w:rPr>
          <w:i/>
          <w:sz w:val="24"/>
          <w:szCs w:val="24"/>
        </w:rPr>
        <w:t xml:space="preserve">) </w:t>
      </w:r>
      <w:r w:rsidRPr="00FD4C75">
        <w:rPr>
          <w:i/>
          <w:sz w:val="24"/>
          <w:szCs w:val="24"/>
          <w:vertAlign w:val="superscript"/>
        </w:rPr>
        <w:footnoteReference w:id="15"/>
      </w:r>
      <w:r w:rsidRPr="00FD4C75">
        <w:rPr>
          <w:i/>
          <w:sz w:val="24"/>
          <w:szCs w:val="24"/>
        </w:rPr>
        <w:t xml:space="preserve"> </w:t>
      </w:r>
      <w:r w:rsidRPr="00FD4C75">
        <w:rPr>
          <w:sz w:val="24"/>
          <w:szCs w:val="24"/>
        </w:rPr>
        <w:t xml:space="preserve">на основании счета, </w:t>
      </w:r>
      <w:r w:rsidRPr="000802B9">
        <w:rPr>
          <w:i/>
          <w:sz w:val="24"/>
          <w:szCs w:val="24"/>
        </w:rPr>
        <w:t>счета-фактуры</w:t>
      </w:r>
      <w:r>
        <w:rPr>
          <w:i/>
          <w:sz w:val="24"/>
          <w:szCs w:val="24"/>
        </w:rPr>
        <w:t>.</w:t>
      </w:r>
      <w:r w:rsidRPr="000802B9">
        <w:rPr>
          <w:i/>
          <w:sz w:val="24"/>
          <w:szCs w:val="24"/>
          <w:vertAlign w:val="superscript"/>
        </w:rPr>
        <w:footnoteReference w:id="16"/>
      </w:r>
    </w:p>
    <w:p w:rsidR="00D43BDF" w:rsidRPr="00FD4C75" w:rsidRDefault="00D43BDF" w:rsidP="00D43BDF">
      <w:pPr>
        <w:spacing w:line="240" w:lineRule="auto"/>
        <w:ind w:firstLine="709"/>
        <w:rPr>
          <w:sz w:val="24"/>
          <w:szCs w:val="24"/>
        </w:rPr>
      </w:pPr>
      <w:r w:rsidRPr="00FD4C75">
        <w:rPr>
          <w:bCs/>
          <w:sz w:val="24"/>
          <w:szCs w:val="24"/>
        </w:rPr>
        <w:t xml:space="preserve">2.4. </w:t>
      </w:r>
      <w:r w:rsidRPr="00FD4C75">
        <w:rPr>
          <w:bCs/>
          <w:i/>
          <w:sz w:val="24"/>
          <w:szCs w:val="24"/>
        </w:rPr>
        <w:t>Датой (днем)</w:t>
      </w:r>
      <w:r w:rsidRPr="00FD4C75">
        <w:rPr>
          <w:bCs/>
          <w:sz w:val="24"/>
          <w:szCs w:val="24"/>
        </w:rPr>
        <w:t xml:space="preserve"> оплаты Контракта Стороны считают </w:t>
      </w:r>
      <w:r w:rsidRPr="00FD4C75">
        <w:rPr>
          <w:bCs/>
          <w:i/>
          <w:sz w:val="24"/>
          <w:szCs w:val="24"/>
        </w:rPr>
        <w:t>дату (день)</w:t>
      </w:r>
      <w:r w:rsidRPr="00FD4C75">
        <w:rPr>
          <w:bCs/>
          <w:sz w:val="24"/>
          <w:szCs w:val="24"/>
        </w:rPr>
        <w:t xml:space="preserve"> списания денежных средств с лицевого счета Заказчика.</w:t>
      </w:r>
    </w:p>
    <w:p w:rsidR="00D43BDF" w:rsidRPr="000802B9" w:rsidRDefault="00D43BDF" w:rsidP="00D43BDF">
      <w:pPr>
        <w:spacing w:line="240" w:lineRule="auto"/>
        <w:ind w:firstLine="709"/>
        <w:rPr>
          <w:sz w:val="24"/>
          <w:szCs w:val="24"/>
        </w:rPr>
      </w:pPr>
      <w:r w:rsidRPr="000802B9">
        <w:rPr>
          <w:i/>
          <w:sz w:val="24"/>
          <w:szCs w:val="24"/>
        </w:rPr>
        <w:lastRenderedPageBreak/>
        <w:t xml:space="preserve">2.5. Цена Контракта может быть снижена по соглашению Сторон без изменения предусмотренных Контрактом объема </w:t>
      </w:r>
      <w:r>
        <w:rPr>
          <w:i/>
          <w:sz w:val="24"/>
          <w:szCs w:val="24"/>
        </w:rPr>
        <w:t>услуг</w:t>
      </w:r>
      <w:r w:rsidRPr="000802B9">
        <w:rPr>
          <w:i/>
          <w:sz w:val="24"/>
          <w:szCs w:val="24"/>
        </w:rPr>
        <w:t xml:space="preserve"> и иных условий исполнения Контракта</w:t>
      </w:r>
      <w:r>
        <w:rPr>
          <w:i/>
          <w:sz w:val="24"/>
          <w:szCs w:val="24"/>
        </w:rPr>
        <w:t>.</w:t>
      </w:r>
      <w:r w:rsidRPr="000802B9">
        <w:rPr>
          <w:rStyle w:val="a5"/>
          <w:i/>
          <w:sz w:val="24"/>
          <w:szCs w:val="24"/>
        </w:rPr>
        <w:footnoteReference w:id="17"/>
      </w:r>
      <w:r w:rsidRPr="000802B9">
        <w:rPr>
          <w:sz w:val="24"/>
          <w:szCs w:val="24"/>
        </w:rPr>
        <w:t xml:space="preserve"> </w:t>
      </w:r>
    </w:p>
    <w:p w:rsidR="00D43BDF" w:rsidRPr="00FD4C75" w:rsidRDefault="00D43BDF" w:rsidP="00D43BDF">
      <w:pPr>
        <w:spacing w:line="240" w:lineRule="auto"/>
        <w:ind w:firstLine="709"/>
        <w:rPr>
          <w:i/>
          <w:sz w:val="24"/>
          <w:szCs w:val="24"/>
        </w:rPr>
      </w:pPr>
      <w:r w:rsidRPr="000802B9">
        <w:rPr>
          <w:i/>
          <w:sz w:val="24"/>
          <w:szCs w:val="24"/>
        </w:rPr>
        <w:t>2.6. Цена</w:t>
      </w:r>
      <w:r w:rsidRPr="00FD4C75">
        <w:rPr>
          <w:i/>
          <w:sz w:val="24"/>
          <w:szCs w:val="24"/>
        </w:rPr>
        <w:t xml:space="preserve">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w:t>
      </w:r>
      <w:r w:rsidRPr="000802B9">
        <w:rPr>
          <w:i/>
          <w:sz w:val="24"/>
          <w:szCs w:val="24"/>
        </w:rPr>
        <w:t xml:space="preserve">При этом изменение цены контракта осуществляется пропорционально дополнительному </w:t>
      </w:r>
      <w:r w:rsidRPr="00FD4C75">
        <w:rPr>
          <w:i/>
          <w:sz w:val="24"/>
          <w:szCs w:val="24"/>
        </w:rPr>
        <w:t>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r>
        <w:rPr>
          <w:i/>
          <w:sz w:val="24"/>
          <w:szCs w:val="24"/>
        </w:rPr>
        <w:t xml:space="preserve"> </w:t>
      </w:r>
      <w:r w:rsidRPr="00FD4C75">
        <w:rPr>
          <w:rStyle w:val="a5"/>
          <w:i/>
          <w:sz w:val="24"/>
          <w:szCs w:val="24"/>
        </w:rPr>
        <w:footnoteReference w:id="18"/>
      </w:r>
    </w:p>
    <w:p w:rsidR="00D43BDF" w:rsidRPr="00FD4C75" w:rsidRDefault="00D43BDF" w:rsidP="00D43BDF">
      <w:pPr>
        <w:spacing w:line="240" w:lineRule="auto"/>
        <w:ind w:firstLine="709"/>
        <w:rPr>
          <w:sz w:val="24"/>
          <w:szCs w:val="24"/>
        </w:rPr>
      </w:pPr>
      <w:r w:rsidRPr="00FD4C75">
        <w:rPr>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D43BDF" w:rsidRPr="00FD4C75" w:rsidRDefault="00D43BDF" w:rsidP="00D43BDF">
      <w:pPr>
        <w:spacing w:line="240" w:lineRule="auto"/>
        <w:ind w:firstLine="709"/>
        <w:rPr>
          <w:i/>
          <w:sz w:val="24"/>
          <w:szCs w:val="24"/>
        </w:rPr>
      </w:pPr>
      <w:r w:rsidRPr="00FD4C75">
        <w:rPr>
          <w:i/>
          <w:sz w:val="24"/>
          <w:szCs w:val="24"/>
        </w:rPr>
        <w:t>2.7. В течение _____ (_____) рабочих дней</w:t>
      </w:r>
      <w:r w:rsidRPr="00FD4C75">
        <w:rPr>
          <w:rStyle w:val="a5"/>
          <w:i/>
          <w:sz w:val="24"/>
          <w:szCs w:val="24"/>
        </w:rPr>
        <w:footnoteReference w:id="19"/>
      </w:r>
      <w:r w:rsidRPr="00FD4C75">
        <w:rPr>
          <w:i/>
          <w:sz w:val="24"/>
          <w:szCs w:val="24"/>
        </w:rPr>
        <w:t xml:space="preserve"> с даты оплаты Заказчиком Услуг, оказанных в _______ 201___ года</w:t>
      </w:r>
      <w:r>
        <w:rPr>
          <w:i/>
          <w:sz w:val="24"/>
          <w:szCs w:val="24"/>
        </w:rPr>
        <w:t>,</w:t>
      </w:r>
      <w:r w:rsidRPr="00FD4C75">
        <w:rPr>
          <w:rStyle w:val="a5"/>
          <w:i/>
          <w:sz w:val="24"/>
          <w:szCs w:val="24"/>
        </w:rPr>
        <w:footnoteReference w:id="20"/>
      </w:r>
      <w:r w:rsidRPr="00FD4C75">
        <w:rPr>
          <w:i/>
          <w:sz w:val="24"/>
          <w:szCs w:val="24"/>
        </w:rPr>
        <w:t xml:space="preserve"> Исполнитель представляет Заказчику Акт сверки взаимных расчетов (два экз.) Заказчик должен подписать, заверить печатью </w:t>
      </w:r>
      <w:r w:rsidRPr="000802B9">
        <w:rPr>
          <w:i/>
          <w:sz w:val="24"/>
          <w:szCs w:val="24"/>
        </w:rPr>
        <w:t>(при наличии)</w:t>
      </w:r>
      <w:r>
        <w:rPr>
          <w:i/>
          <w:sz w:val="24"/>
          <w:szCs w:val="24"/>
        </w:rPr>
        <w:t xml:space="preserve"> </w:t>
      </w:r>
      <w:r w:rsidRPr="00FD4C75">
        <w:rPr>
          <w:i/>
          <w:sz w:val="24"/>
          <w:szCs w:val="24"/>
        </w:rPr>
        <w:t>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 (___________) рабочих дней с даты его получения.</w:t>
      </w:r>
    </w:p>
    <w:p w:rsidR="00D43BDF" w:rsidRPr="00FD4C75" w:rsidRDefault="00D43BDF" w:rsidP="00D43BDF">
      <w:pPr>
        <w:spacing w:line="240" w:lineRule="auto"/>
        <w:ind w:firstLine="709"/>
        <w:rPr>
          <w:i/>
          <w:sz w:val="24"/>
          <w:szCs w:val="24"/>
        </w:rPr>
      </w:pPr>
      <w:r w:rsidRPr="00FD4C75">
        <w:rPr>
          <w:i/>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_____ (_______) рабочих дней</w:t>
      </w:r>
      <w:r w:rsidRPr="00FD4C75">
        <w:rPr>
          <w:rStyle w:val="a5"/>
          <w:i/>
          <w:sz w:val="24"/>
          <w:szCs w:val="24"/>
        </w:rPr>
        <w:footnoteReference w:id="21"/>
      </w:r>
      <w:r w:rsidRPr="00FD4C75">
        <w:rPr>
          <w:i/>
          <w:sz w:val="24"/>
          <w:szCs w:val="24"/>
        </w:rPr>
        <w:t xml:space="preserve"> с даты подписания Акта сверки взаимных расчетов обеими Сторонами</w:t>
      </w:r>
      <w:r>
        <w:rPr>
          <w:i/>
          <w:sz w:val="24"/>
          <w:szCs w:val="24"/>
        </w:rPr>
        <w:t>.</w:t>
      </w:r>
    </w:p>
    <w:p w:rsidR="00D43BDF" w:rsidRPr="000802B9" w:rsidRDefault="00D43BDF" w:rsidP="00D43BDF">
      <w:pPr>
        <w:spacing w:line="240" w:lineRule="auto"/>
        <w:ind w:firstLine="709"/>
        <w:rPr>
          <w:i/>
          <w:sz w:val="24"/>
          <w:szCs w:val="24"/>
        </w:rPr>
      </w:pPr>
      <w:r w:rsidRPr="000802B9">
        <w:rPr>
          <w:i/>
          <w:sz w:val="24"/>
          <w:szCs w:val="24"/>
        </w:rPr>
        <w:t>2.9.</w:t>
      </w:r>
      <w:r w:rsidRPr="000802B9">
        <w:rPr>
          <w:i/>
        </w:rPr>
        <w:t xml:space="preserve"> </w:t>
      </w:r>
      <w:r w:rsidRPr="000802B9">
        <w:rPr>
          <w:i/>
          <w:sz w:val="24"/>
          <w:szCs w:val="24"/>
        </w:rPr>
        <w:t>Заказчик производит выплату аванса Исполнителю на банковский счет, указанный в Контракте, в размере ______% от цены Контракта,</w:t>
      </w:r>
      <w:r w:rsidRPr="000802B9">
        <w:rPr>
          <w:rStyle w:val="a5"/>
          <w:i/>
          <w:sz w:val="24"/>
          <w:szCs w:val="24"/>
        </w:rPr>
        <w:footnoteReference w:id="22"/>
      </w:r>
      <w:r w:rsidRPr="000802B9">
        <w:rPr>
          <w:i/>
          <w:sz w:val="24"/>
          <w:szCs w:val="24"/>
        </w:rPr>
        <w:t xml:space="preserve"> указанной в п. 2.</w:t>
      </w:r>
      <w:r>
        <w:rPr>
          <w:i/>
          <w:sz w:val="24"/>
          <w:szCs w:val="24"/>
        </w:rPr>
        <w:t>1</w:t>
      </w:r>
      <w:r w:rsidRPr="000802B9">
        <w:rPr>
          <w:i/>
          <w:sz w:val="24"/>
          <w:szCs w:val="24"/>
        </w:rPr>
        <w:t xml:space="preserve"> Контракта, в сумме __________ в течение ______ (____) рабочих 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Pr="000802B9">
        <w:rPr>
          <w:rStyle w:val="a5"/>
          <w:i/>
          <w:sz w:val="24"/>
          <w:szCs w:val="24"/>
        </w:rPr>
        <w:footnoteReference w:id="23"/>
      </w:r>
    </w:p>
    <w:p w:rsidR="00D43BDF" w:rsidRPr="00FD4C75" w:rsidRDefault="00D43BDF" w:rsidP="00D43BDF">
      <w:pPr>
        <w:spacing w:line="240" w:lineRule="auto"/>
        <w:ind w:firstLine="709"/>
        <w:rPr>
          <w:sz w:val="24"/>
          <w:szCs w:val="24"/>
        </w:rPr>
      </w:pPr>
    </w:p>
    <w:p w:rsidR="00D43BDF" w:rsidRPr="00FD4C75" w:rsidRDefault="00D43BDF" w:rsidP="00D43BDF">
      <w:pPr>
        <w:pStyle w:val="a9"/>
        <w:numPr>
          <w:ilvl w:val="0"/>
          <w:numId w:val="16"/>
        </w:numPr>
        <w:tabs>
          <w:tab w:val="left" w:pos="426"/>
        </w:tabs>
        <w:spacing w:line="240" w:lineRule="auto"/>
        <w:ind w:left="0" w:hanging="11"/>
        <w:jc w:val="center"/>
        <w:rPr>
          <w:b/>
          <w:sz w:val="24"/>
          <w:szCs w:val="24"/>
        </w:rPr>
      </w:pPr>
      <w:r w:rsidRPr="00FD4C75">
        <w:rPr>
          <w:b/>
          <w:sz w:val="24"/>
          <w:szCs w:val="24"/>
        </w:rPr>
        <w:t>Сроки и место оказания услуг</w:t>
      </w:r>
    </w:p>
    <w:p w:rsidR="00D43BDF" w:rsidRPr="00FD4C75" w:rsidRDefault="00D43BDF" w:rsidP="00D43BDF">
      <w:pPr>
        <w:spacing w:line="240" w:lineRule="auto"/>
        <w:ind w:firstLine="709"/>
        <w:rPr>
          <w:sz w:val="24"/>
          <w:szCs w:val="24"/>
        </w:rPr>
      </w:pPr>
      <w:r w:rsidRPr="00FD4C75">
        <w:rPr>
          <w:sz w:val="24"/>
          <w:szCs w:val="24"/>
        </w:rPr>
        <w:t>3.1. Сроки оказания услуг начало: «___» ___________ 20__ года, окончание: «___»  ___________ 20__ г.</w:t>
      </w:r>
      <w:r w:rsidRPr="00FD4C75">
        <w:rPr>
          <w:rStyle w:val="a5"/>
          <w:sz w:val="24"/>
          <w:szCs w:val="24"/>
        </w:rPr>
        <w:footnoteReference w:id="24"/>
      </w:r>
      <w:r w:rsidRPr="00FD4C75">
        <w:rPr>
          <w:sz w:val="24"/>
          <w:szCs w:val="24"/>
        </w:rPr>
        <w:t xml:space="preserve"> </w:t>
      </w:r>
    </w:p>
    <w:p w:rsidR="00D43BDF" w:rsidRPr="00FD4C75" w:rsidRDefault="00D43BDF" w:rsidP="00D43BDF">
      <w:pPr>
        <w:spacing w:line="240" w:lineRule="auto"/>
        <w:ind w:firstLine="709"/>
        <w:rPr>
          <w:i/>
          <w:sz w:val="24"/>
          <w:szCs w:val="24"/>
        </w:rPr>
      </w:pPr>
      <w:r w:rsidRPr="00FD4C75">
        <w:rPr>
          <w:i/>
          <w:sz w:val="24"/>
          <w:szCs w:val="24"/>
        </w:rPr>
        <w:t>3.2. Место оказания услуг: ________________________________________________</w:t>
      </w:r>
      <w:r>
        <w:rPr>
          <w:i/>
          <w:sz w:val="24"/>
          <w:szCs w:val="24"/>
        </w:rPr>
        <w:t>.</w:t>
      </w:r>
      <w:r w:rsidRPr="00FD4C75">
        <w:rPr>
          <w:rStyle w:val="a5"/>
          <w:i/>
          <w:sz w:val="24"/>
          <w:szCs w:val="24"/>
        </w:rPr>
        <w:footnoteReference w:id="25"/>
      </w:r>
    </w:p>
    <w:p w:rsidR="00D43BDF" w:rsidRPr="00FD4C75" w:rsidRDefault="00D43BDF" w:rsidP="00D43BDF">
      <w:pPr>
        <w:tabs>
          <w:tab w:val="left" w:pos="426"/>
        </w:tabs>
        <w:spacing w:line="240" w:lineRule="auto"/>
        <w:ind w:firstLine="709"/>
        <w:rPr>
          <w:i/>
          <w:sz w:val="24"/>
          <w:szCs w:val="24"/>
        </w:rPr>
      </w:pPr>
      <w:r w:rsidRPr="00FD4C75">
        <w:rPr>
          <w:i/>
          <w:sz w:val="24"/>
          <w:szCs w:val="24"/>
        </w:rPr>
        <w:t>3.3. Отчетный период: ___________________.</w:t>
      </w:r>
      <w:r w:rsidRPr="00FD4C75">
        <w:rPr>
          <w:i/>
          <w:sz w:val="24"/>
          <w:szCs w:val="24"/>
          <w:vertAlign w:val="superscript"/>
        </w:rPr>
        <w:footnoteReference w:id="26"/>
      </w:r>
    </w:p>
    <w:p w:rsidR="00D43BDF" w:rsidRPr="00FD4C75" w:rsidRDefault="00D43BDF" w:rsidP="00D43BDF">
      <w:pPr>
        <w:tabs>
          <w:tab w:val="left" w:pos="426"/>
        </w:tabs>
        <w:spacing w:line="240" w:lineRule="auto"/>
        <w:ind w:firstLine="709"/>
        <w:rPr>
          <w:sz w:val="24"/>
          <w:szCs w:val="24"/>
        </w:rPr>
      </w:pPr>
    </w:p>
    <w:p w:rsidR="00D43BDF" w:rsidRPr="00FD4C75" w:rsidRDefault="00D43BDF" w:rsidP="00D43BDF">
      <w:pPr>
        <w:spacing w:line="240" w:lineRule="auto"/>
        <w:ind w:firstLine="0"/>
        <w:jc w:val="center"/>
        <w:rPr>
          <w:b/>
          <w:sz w:val="24"/>
          <w:szCs w:val="24"/>
        </w:rPr>
      </w:pPr>
      <w:r w:rsidRPr="00FD4C75">
        <w:rPr>
          <w:b/>
          <w:sz w:val="24"/>
          <w:szCs w:val="24"/>
        </w:rPr>
        <w:t>4. Права Сторон</w:t>
      </w:r>
    </w:p>
    <w:p w:rsidR="00D43BDF" w:rsidRPr="00FD4C75" w:rsidRDefault="00D43BDF" w:rsidP="00D43BDF">
      <w:pPr>
        <w:widowControl w:val="0"/>
        <w:spacing w:line="240" w:lineRule="auto"/>
        <w:ind w:firstLine="709"/>
        <w:rPr>
          <w:b/>
          <w:bCs/>
          <w:sz w:val="24"/>
          <w:szCs w:val="24"/>
        </w:rPr>
      </w:pPr>
      <w:r w:rsidRPr="00FD4C75">
        <w:rPr>
          <w:b/>
          <w:bCs/>
          <w:sz w:val="24"/>
          <w:szCs w:val="24"/>
        </w:rPr>
        <w:t>4.1. Заказчик по Контракту вправе:</w:t>
      </w:r>
    </w:p>
    <w:p w:rsidR="00D43BDF" w:rsidRPr="00FD4C75" w:rsidRDefault="00D43BDF" w:rsidP="00D43BDF">
      <w:pPr>
        <w:widowControl w:val="0"/>
        <w:spacing w:line="240" w:lineRule="auto"/>
        <w:ind w:firstLine="709"/>
        <w:rPr>
          <w:bCs/>
          <w:sz w:val="24"/>
          <w:szCs w:val="24"/>
        </w:rPr>
      </w:pPr>
      <w:r w:rsidRPr="00FD4C75">
        <w:rPr>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D43BDF" w:rsidRPr="00FD4C75" w:rsidRDefault="00D43BDF" w:rsidP="00D43BDF">
      <w:pPr>
        <w:widowControl w:val="0"/>
        <w:spacing w:line="240" w:lineRule="auto"/>
        <w:ind w:firstLine="709"/>
        <w:rPr>
          <w:bCs/>
          <w:sz w:val="24"/>
          <w:szCs w:val="24"/>
        </w:rPr>
      </w:pPr>
      <w:r w:rsidRPr="00FD4C75">
        <w:rPr>
          <w:bCs/>
          <w:sz w:val="24"/>
          <w:szCs w:val="24"/>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w:t>
      </w:r>
    </w:p>
    <w:p w:rsidR="00D43BDF" w:rsidRPr="00FD4C75" w:rsidRDefault="00D43BDF" w:rsidP="00D43BDF">
      <w:pPr>
        <w:widowControl w:val="0"/>
        <w:spacing w:line="240" w:lineRule="auto"/>
        <w:ind w:firstLine="709"/>
        <w:rPr>
          <w:bCs/>
          <w:sz w:val="24"/>
          <w:szCs w:val="24"/>
        </w:rPr>
      </w:pPr>
      <w:r w:rsidRPr="00FD4C75">
        <w:rPr>
          <w:bCs/>
          <w:sz w:val="24"/>
          <w:szCs w:val="24"/>
        </w:rPr>
        <w:t xml:space="preserve">4.1.3. При обнаружении недостатков оказанных услуг требовать их своевременного устранения. </w:t>
      </w:r>
    </w:p>
    <w:p w:rsidR="00D43BDF" w:rsidRPr="00FD4C75" w:rsidRDefault="00D43BDF" w:rsidP="00D43BDF">
      <w:pPr>
        <w:widowControl w:val="0"/>
        <w:spacing w:line="240" w:lineRule="auto"/>
        <w:ind w:firstLine="709"/>
        <w:rPr>
          <w:bCs/>
          <w:sz w:val="24"/>
          <w:szCs w:val="24"/>
        </w:rPr>
      </w:pPr>
      <w:r w:rsidRPr="00FD4C75">
        <w:rPr>
          <w:bCs/>
          <w:sz w:val="24"/>
          <w:szCs w:val="24"/>
        </w:rPr>
        <w:t>4.1.4. Осуществлять иные права в соответствии с действующим законодательством Российской Федерации.</w:t>
      </w:r>
    </w:p>
    <w:p w:rsidR="00D43BDF" w:rsidRPr="00FD4C75" w:rsidRDefault="00D43BDF" w:rsidP="00D43BDF">
      <w:pPr>
        <w:widowControl w:val="0"/>
        <w:spacing w:line="240" w:lineRule="auto"/>
        <w:ind w:firstLine="709"/>
        <w:rPr>
          <w:bCs/>
          <w:sz w:val="24"/>
          <w:szCs w:val="24"/>
        </w:rPr>
      </w:pPr>
      <w:r w:rsidRPr="00FD4C75">
        <w:rPr>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D43BDF" w:rsidRPr="00FD4C75" w:rsidRDefault="00D43BDF" w:rsidP="00D43BDF">
      <w:pPr>
        <w:spacing w:line="240" w:lineRule="auto"/>
        <w:ind w:firstLine="709"/>
        <w:rPr>
          <w:bCs/>
          <w:sz w:val="24"/>
          <w:szCs w:val="24"/>
        </w:rPr>
      </w:pPr>
      <w:r w:rsidRPr="00FD4C75">
        <w:rPr>
          <w:bCs/>
          <w:sz w:val="24"/>
          <w:szCs w:val="24"/>
        </w:rPr>
        <w:t xml:space="preserve">4.1.6. Направить продукты питания на экспертизу, в том числе лабораторные испытания, с целью проверки качества продуктов питания. </w:t>
      </w:r>
    </w:p>
    <w:p w:rsidR="00D43BDF" w:rsidRPr="00FD4C75" w:rsidRDefault="00D43BDF" w:rsidP="00D43BDF">
      <w:pPr>
        <w:widowControl w:val="0"/>
        <w:spacing w:line="240" w:lineRule="auto"/>
        <w:ind w:firstLine="709"/>
        <w:rPr>
          <w:bCs/>
          <w:sz w:val="24"/>
          <w:szCs w:val="24"/>
        </w:rPr>
      </w:pPr>
      <w:r w:rsidRPr="00FD4C75">
        <w:rPr>
          <w:bCs/>
          <w:sz w:val="24"/>
          <w:szCs w:val="24"/>
        </w:rPr>
        <w:t>4.1.7. Не принимать оказанные услуги ненадлежащего качества.</w:t>
      </w:r>
    </w:p>
    <w:p w:rsidR="00D43BDF" w:rsidRPr="00FD4C75" w:rsidRDefault="00D43BDF" w:rsidP="00D43BDF">
      <w:pPr>
        <w:widowControl w:val="0"/>
        <w:spacing w:line="240" w:lineRule="auto"/>
        <w:ind w:firstLine="709"/>
        <w:rPr>
          <w:bCs/>
          <w:sz w:val="24"/>
          <w:szCs w:val="24"/>
        </w:rPr>
      </w:pPr>
      <w:r w:rsidRPr="00FD4C75">
        <w:rPr>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D43BDF" w:rsidRPr="00FD4C75" w:rsidRDefault="00D43BDF" w:rsidP="00D43BDF">
      <w:pPr>
        <w:widowControl w:val="0"/>
        <w:spacing w:line="240" w:lineRule="auto"/>
        <w:ind w:firstLine="709"/>
        <w:rPr>
          <w:bCs/>
          <w:i/>
          <w:sz w:val="24"/>
          <w:szCs w:val="24"/>
        </w:rPr>
      </w:pPr>
      <w:r w:rsidRPr="00FD4C75">
        <w:rPr>
          <w:rStyle w:val="a5"/>
          <w:bCs/>
          <w:i/>
          <w:sz w:val="24"/>
          <w:szCs w:val="24"/>
        </w:rPr>
        <w:footnoteReference w:id="27"/>
      </w:r>
      <w:r w:rsidRPr="00FD4C75">
        <w:rPr>
          <w:bCs/>
          <w:i/>
          <w:sz w:val="24"/>
          <w:szCs w:val="24"/>
        </w:rPr>
        <w:t>4.1.9. Разрабатывать меню, которое должно соответствовать требованиям санитарного законодательства и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w:t>
      </w:r>
      <w:r w:rsidRPr="00FD4C75">
        <w:rPr>
          <w:rStyle w:val="a5"/>
          <w:bCs/>
          <w:i/>
          <w:sz w:val="24"/>
          <w:szCs w:val="24"/>
        </w:rPr>
        <w:footnoteReference w:id="28"/>
      </w:r>
    </w:p>
    <w:p w:rsidR="00D43BDF" w:rsidRPr="00FD4C75" w:rsidRDefault="00D43BDF" w:rsidP="00D43BDF">
      <w:pPr>
        <w:spacing w:line="240" w:lineRule="auto"/>
        <w:ind w:firstLine="709"/>
        <w:rPr>
          <w:bCs/>
          <w:sz w:val="24"/>
          <w:szCs w:val="24"/>
        </w:rPr>
      </w:pPr>
      <w:r w:rsidRPr="00FD4C75">
        <w:rPr>
          <w:bCs/>
          <w:sz w:val="24"/>
          <w:szCs w:val="24"/>
        </w:rPr>
        <w:t>4.1.10. При направлении в суд искового заявления с требованием о расторжении контракта,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10.16. Контракта.</w:t>
      </w:r>
    </w:p>
    <w:p w:rsidR="00D43BDF" w:rsidRPr="00FD4C75" w:rsidRDefault="00D43BDF" w:rsidP="00D43BDF">
      <w:pPr>
        <w:widowControl w:val="0"/>
        <w:spacing w:line="240" w:lineRule="auto"/>
        <w:ind w:firstLine="709"/>
        <w:rPr>
          <w:b/>
          <w:bCs/>
          <w:sz w:val="24"/>
          <w:szCs w:val="24"/>
        </w:rPr>
      </w:pPr>
      <w:r w:rsidRPr="00FD4C75">
        <w:rPr>
          <w:b/>
          <w:bCs/>
          <w:sz w:val="24"/>
          <w:szCs w:val="24"/>
        </w:rPr>
        <w:t>4.2. Исполнитель по Контракту вправе:</w:t>
      </w:r>
    </w:p>
    <w:p w:rsidR="00D43BDF" w:rsidRPr="00FD4C75" w:rsidRDefault="00D43BDF" w:rsidP="00D43BDF">
      <w:pPr>
        <w:widowControl w:val="0"/>
        <w:spacing w:line="240" w:lineRule="auto"/>
        <w:ind w:firstLine="709"/>
        <w:rPr>
          <w:bCs/>
          <w:sz w:val="24"/>
          <w:szCs w:val="24"/>
        </w:rPr>
      </w:pPr>
      <w:r w:rsidRPr="00FD4C75">
        <w:rPr>
          <w:bCs/>
          <w:sz w:val="24"/>
          <w:szCs w:val="24"/>
        </w:rPr>
        <w:t>4.2.1. Требовать своевременной приемки надлежаще оказанных услуг.</w:t>
      </w:r>
    </w:p>
    <w:p w:rsidR="00D43BDF" w:rsidRPr="00FD4C75" w:rsidRDefault="00D43BDF" w:rsidP="00D43BDF">
      <w:pPr>
        <w:widowControl w:val="0"/>
        <w:spacing w:line="240" w:lineRule="auto"/>
        <w:ind w:firstLine="709"/>
        <w:rPr>
          <w:bCs/>
          <w:sz w:val="24"/>
          <w:szCs w:val="24"/>
        </w:rPr>
      </w:pPr>
      <w:r w:rsidRPr="00FD4C75">
        <w:rPr>
          <w:bCs/>
          <w:sz w:val="24"/>
          <w:szCs w:val="24"/>
        </w:rPr>
        <w:t xml:space="preserve">4.2.2. Требовать своевременной оплаты принятых Заказчиком услуг. </w:t>
      </w:r>
    </w:p>
    <w:p w:rsidR="00D43BDF" w:rsidRPr="00031CD0" w:rsidRDefault="00D43BDF" w:rsidP="00D43BDF">
      <w:pPr>
        <w:widowControl w:val="0"/>
        <w:autoSpaceDE w:val="0"/>
        <w:autoSpaceDN w:val="0"/>
        <w:adjustRightInd w:val="0"/>
        <w:spacing w:line="240" w:lineRule="auto"/>
        <w:ind w:firstLine="709"/>
        <w:outlineLvl w:val="0"/>
        <w:rPr>
          <w:bCs/>
          <w:i/>
          <w:sz w:val="24"/>
          <w:szCs w:val="24"/>
        </w:rPr>
      </w:pPr>
      <w:r w:rsidRPr="00031CD0">
        <w:rPr>
          <w:i/>
          <w:sz w:val="24"/>
          <w:szCs w:val="24"/>
        </w:rPr>
        <w:t>4.2.3. П</w:t>
      </w:r>
      <w:r w:rsidRPr="00031CD0">
        <w:rPr>
          <w:bCs/>
          <w:i/>
          <w:sz w:val="24"/>
          <w:szCs w:val="24"/>
        </w:rPr>
        <w:t>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031CD0">
        <w:rPr>
          <w:rStyle w:val="a5"/>
          <w:bCs/>
          <w:i/>
          <w:sz w:val="24"/>
          <w:szCs w:val="24"/>
        </w:rPr>
        <w:footnoteReference w:id="29"/>
      </w:r>
    </w:p>
    <w:p w:rsidR="00D43BDF" w:rsidRPr="00FD4C75" w:rsidRDefault="00D43BDF" w:rsidP="00D43BDF">
      <w:pPr>
        <w:widowControl w:val="0"/>
        <w:autoSpaceDE w:val="0"/>
        <w:autoSpaceDN w:val="0"/>
        <w:adjustRightInd w:val="0"/>
        <w:spacing w:line="240" w:lineRule="auto"/>
        <w:ind w:firstLine="709"/>
        <w:outlineLvl w:val="0"/>
        <w:rPr>
          <w:bCs/>
          <w:sz w:val="24"/>
          <w:szCs w:val="24"/>
        </w:rPr>
      </w:pPr>
      <w:r w:rsidRPr="00FD4C75">
        <w:rPr>
          <w:bCs/>
          <w:i/>
          <w:sz w:val="24"/>
          <w:szCs w:val="24"/>
        </w:rPr>
        <w:t>4.2.4. Организации-соисполнители обязаны выполнить требования</w:t>
      </w:r>
      <w:r>
        <w:rPr>
          <w:bCs/>
          <w:i/>
          <w:sz w:val="24"/>
          <w:szCs w:val="24"/>
        </w:rPr>
        <w:t>, указанные в</w:t>
      </w:r>
      <w:r w:rsidRPr="00FD4C75">
        <w:rPr>
          <w:bCs/>
          <w:i/>
          <w:sz w:val="24"/>
          <w:szCs w:val="24"/>
        </w:rPr>
        <w:t xml:space="preserve"> п.1.4. Контракта и в тот же срок подтвердить документально соответствие оказываемой услуге.</w:t>
      </w:r>
      <w:r w:rsidRPr="00FD4C75">
        <w:rPr>
          <w:rStyle w:val="a5"/>
          <w:bCs/>
          <w:i/>
          <w:sz w:val="24"/>
          <w:szCs w:val="24"/>
        </w:rPr>
        <w:footnoteReference w:id="30"/>
      </w:r>
    </w:p>
    <w:p w:rsidR="00D43BDF" w:rsidRPr="00FD4C75" w:rsidRDefault="00D43BDF" w:rsidP="00D43BDF">
      <w:pPr>
        <w:widowControl w:val="0"/>
        <w:autoSpaceDE w:val="0"/>
        <w:autoSpaceDN w:val="0"/>
        <w:adjustRightInd w:val="0"/>
        <w:spacing w:line="240" w:lineRule="auto"/>
        <w:ind w:firstLine="709"/>
        <w:outlineLvl w:val="0"/>
        <w:rPr>
          <w:bCs/>
          <w:i/>
          <w:sz w:val="24"/>
          <w:szCs w:val="24"/>
        </w:rPr>
      </w:pPr>
      <w:r w:rsidRPr="00FD4C75">
        <w:rPr>
          <w:bCs/>
          <w:i/>
          <w:sz w:val="24"/>
          <w:szCs w:val="24"/>
        </w:rPr>
        <w:t>4.2.5.</w:t>
      </w:r>
      <w:r w:rsidRPr="00FD4C75">
        <w:rPr>
          <w:bCs/>
          <w:sz w:val="24"/>
          <w:szCs w:val="24"/>
        </w:rPr>
        <w:t> </w:t>
      </w:r>
      <w:r w:rsidRPr="00FD4C75">
        <w:rPr>
          <w:bCs/>
          <w:i/>
          <w:sz w:val="24"/>
          <w:szCs w:val="24"/>
        </w:rPr>
        <w:t xml:space="preserve">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w:t>
      </w:r>
      <w:r w:rsidRPr="00FD4C75">
        <w:rPr>
          <w:bCs/>
          <w:i/>
          <w:sz w:val="24"/>
          <w:szCs w:val="24"/>
        </w:rPr>
        <w:lastRenderedPageBreak/>
        <w:t>соисполнителя.</w:t>
      </w:r>
      <w:r w:rsidRPr="00FD4C75">
        <w:rPr>
          <w:bCs/>
          <w:i/>
          <w:sz w:val="24"/>
          <w:szCs w:val="24"/>
          <w:vertAlign w:val="superscript"/>
        </w:rPr>
        <w:footnoteReference w:id="31"/>
      </w:r>
      <w:r w:rsidRPr="00FD4C75">
        <w:rPr>
          <w:bCs/>
          <w:i/>
          <w:sz w:val="24"/>
          <w:szCs w:val="24"/>
        </w:rPr>
        <w:t xml:space="preserve"> </w:t>
      </w:r>
    </w:p>
    <w:p w:rsidR="00D43BDF" w:rsidRPr="00FD4C75" w:rsidRDefault="00D43BDF" w:rsidP="00D43BDF">
      <w:pPr>
        <w:widowControl w:val="0"/>
        <w:spacing w:line="240" w:lineRule="auto"/>
        <w:ind w:firstLine="709"/>
        <w:rPr>
          <w:bCs/>
          <w:sz w:val="24"/>
          <w:szCs w:val="24"/>
        </w:rPr>
      </w:pPr>
      <w:r w:rsidRPr="00FD4C75">
        <w:rPr>
          <w:bCs/>
          <w:sz w:val="24"/>
          <w:szCs w:val="24"/>
        </w:rPr>
        <w:t>4.2.6.</w:t>
      </w:r>
      <w:r w:rsidRPr="00FD4C75">
        <w:t xml:space="preserve"> </w:t>
      </w:r>
      <w:r w:rsidRPr="00FD4C75">
        <w:rPr>
          <w:bCs/>
          <w:sz w:val="24"/>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D43BDF" w:rsidRPr="00FD4C75" w:rsidRDefault="00D43BDF" w:rsidP="00D43BDF">
      <w:pPr>
        <w:widowControl w:val="0"/>
        <w:spacing w:line="240" w:lineRule="auto"/>
        <w:ind w:firstLine="709"/>
        <w:rPr>
          <w:bCs/>
          <w:sz w:val="24"/>
          <w:szCs w:val="24"/>
        </w:rPr>
      </w:pPr>
      <w:r w:rsidRPr="00FD4C75">
        <w:rPr>
          <w:bCs/>
          <w:sz w:val="24"/>
          <w:szCs w:val="24"/>
        </w:rPr>
        <w:t>4.2.7. Осуществлять иные права в соответствии с действующим законодательством Российской Федерации.</w:t>
      </w:r>
    </w:p>
    <w:p w:rsidR="00D43BDF" w:rsidRPr="00FD4C75" w:rsidRDefault="00D43BDF" w:rsidP="00D43BDF">
      <w:pPr>
        <w:spacing w:line="240" w:lineRule="auto"/>
        <w:ind w:firstLine="709"/>
        <w:rPr>
          <w:b/>
          <w:sz w:val="24"/>
          <w:szCs w:val="24"/>
        </w:rPr>
      </w:pPr>
    </w:p>
    <w:p w:rsidR="00D43BDF" w:rsidRPr="00FD4C75" w:rsidRDefault="00D43BDF" w:rsidP="00D43BDF">
      <w:pPr>
        <w:spacing w:line="240" w:lineRule="auto"/>
        <w:ind w:firstLine="0"/>
        <w:jc w:val="center"/>
        <w:rPr>
          <w:b/>
          <w:sz w:val="24"/>
          <w:szCs w:val="24"/>
        </w:rPr>
      </w:pPr>
      <w:r w:rsidRPr="00FD4C75">
        <w:rPr>
          <w:b/>
          <w:sz w:val="24"/>
          <w:szCs w:val="24"/>
        </w:rPr>
        <w:t>5. Обязанности Сторон</w:t>
      </w:r>
    </w:p>
    <w:p w:rsidR="00D43BDF" w:rsidRPr="00FD4C75" w:rsidRDefault="00D43BDF" w:rsidP="00D43BDF">
      <w:pPr>
        <w:widowControl w:val="0"/>
        <w:spacing w:line="240" w:lineRule="auto"/>
        <w:ind w:firstLine="709"/>
        <w:rPr>
          <w:b/>
          <w:bCs/>
          <w:sz w:val="24"/>
          <w:szCs w:val="24"/>
        </w:rPr>
      </w:pPr>
      <w:r w:rsidRPr="00FD4C75">
        <w:rPr>
          <w:b/>
          <w:bCs/>
          <w:sz w:val="24"/>
          <w:szCs w:val="24"/>
        </w:rPr>
        <w:t xml:space="preserve">5.1. Заказчик по Контракту обязан: </w:t>
      </w:r>
    </w:p>
    <w:p w:rsidR="00D43BDF" w:rsidRPr="00FD4C75" w:rsidRDefault="00D43BDF" w:rsidP="00D43BDF">
      <w:pPr>
        <w:widowControl w:val="0"/>
        <w:spacing w:line="240" w:lineRule="auto"/>
        <w:ind w:firstLine="709"/>
        <w:rPr>
          <w:bCs/>
          <w:sz w:val="24"/>
          <w:szCs w:val="24"/>
        </w:rPr>
      </w:pPr>
      <w:r w:rsidRPr="00FD4C75">
        <w:rPr>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5.1.2. Осуществлять контроль за заполнением </w:t>
      </w:r>
      <w:proofErr w:type="spellStart"/>
      <w:r w:rsidRPr="00FD4C75">
        <w:rPr>
          <w:bCs/>
          <w:sz w:val="24"/>
          <w:szCs w:val="24"/>
        </w:rPr>
        <w:t>бракеражных</w:t>
      </w:r>
      <w:proofErr w:type="spellEnd"/>
      <w:r w:rsidRPr="00FD4C75">
        <w:rPr>
          <w:bCs/>
          <w:sz w:val="24"/>
          <w:szCs w:val="24"/>
        </w:rPr>
        <w:t xml:space="preserve"> журналов и ______________________________журналов</w:t>
      </w:r>
      <w:r>
        <w:rPr>
          <w:bCs/>
          <w:sz w:val="24"/>
          <w:szCs w:val="24"/>
        </w:rPr>
        <w:t>,</w:t>
      </w:r>
      <w:r w:rsidRPr="00FD4C75">
        <w:rPr>
          <w:rStyle w:val="a5"/>
          <w:bCs/>
          <w:sz w:val="24"/>
          <w:szCs w:val="24"/>
        </w:rPr>
        <w:footnoteReference w:id="32"/>
      </w:r>
      <w:r w:rsidRPr="00FD4C75">
        <w:rPr>
          <w:bCs/>
          <w:sz w:val="24"/>
          <w:szCs w:val="24"/>
        </w:rPr>
        <w:t xml:space="preserve"> наличием сопроводительных документов на пищевую продукцию в полном объеме, обеспечивающих ее </w:t>
      </w:r>
      <w:proofErr w:type="spellStart"/>
      <w:r w:rsidRPr="00FD4C75">
        <w:rPr>
          <w:bCs/>
          <w:sz w:val="24"/>
          <w:szCs w:val="24"/>
        </w:rPr>
        <w:t>прослеживаемость</w:t>
      </w:r>
      <w:proofErr w:type="spellEnd"/>
      <w:r w:rsidRPr="00FD4C75">
        <w:rPr>
          <w:bCs/>
          <w:sz w:val="24"/>
          <w:szCs w:val="24"/>
        </w:rPr>
        <w:t xml:space="preserve">. </w:t>
      </w:r>
    </w:p>
    <w:p w:rsidR="00D43BDF" w:rsidRPr="00FD4C75" w:rsidRDefault="00D43BDF" w:rsidP="00D43BDF">
      <w:pPr>
        <w:widowControl w:val="0"/>
        <w:spacing w:line="240" w:lineRule="auto"/>
        <w:ind w:firstLine="709"/>
        <w:rPr>
          <w:bCs/>
          <w:sz w:val="24"/>
          <w:szCs w:val="24"/>
        </w:rPr>
      </w:pPr>
      <w:r w:rsidRPr="00FD4C75">
        <w:rPr>
          <w:bCs/>
          <w:sz w:val="24"/>
          <w:szCs w:val="24"/>
        </w:rPr>
        <w:t>5.1.3. Осмотреть продукты питания и принять оказанные услуги.</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5.1.4. Произвести оплату </w:t>
      </w:r>
      <w:r w:rsidRPr="00FD4C75">
        <w:rPr>
          <w:sz w:val="24"/>
          <w:szCs w:val="24"/>
        </w:rPr>
        <w:t>на основании подписанн</w:t>
      </w:r>
      <w:r>
        <w:rPr>
          <w:sz w:val="24"/>
          <w:szCs w:val="24"/>
        </w:rPr>
        <w:t xml:space="preserve">ого </w:t>
      </w:r>
      <w:r w:rsidRPr="00FD4C75">
        <w:rPr>
          <w:sz w:val="24"/>
          <w:szCs w:val="24"/>
        </w:rPr>
        <w:t>Акта</w:t>
      </w:r>
      <w:r>
        <w:rPr>
          <w:sz w:val="24"/>
          <w:szCs w:val="24"/>
        </w:rPr>
        <w:t xml:space="preserve"> сдачи-приемки оказанных услуг и представленных документов </w:t>
      </w:r>
      <w:r w:rsidRPr="00FD4C75">
        <w:rPr>
          <w:bCs/>
          <w:sz w:val="24"/>
          <w:szCs w:val="24"/>
        </w:rPr>
        <w:t>в соответствии с разделом 2 Контракта.</w:t>
      </w:r>
    </w:p>
    <w:p w:rsidR="00D43BDF" w:rsidRPr="00FD4C75" w:rsidRDefault="00D43BDF" w:rsidP="00D43BDF">
      <w:pPr>
        <w:widowControl w:val="0"/>
        <w:spacing w:line="240" w:lineRule="auto"/>
        <w:ind w:firstLine="709"/>
        <w:rPr>
          <w:bCs/>
          <w:sz w:val="24"/>
          <w:szCs w:val="24"/>
        </w:rPr>
      </w:pPr>
      <w:r w:rsidRPr="00FD4C75">
        <w:rPr>
          <w:bCs/>
          <w:sz w:val="24"/>
          <w:szCs w:val="24"/>
        </w:rPr>
        <w:t>5.1.5.</w:t>
      </w:r>
      <w:r w:rsidRPr="00FD4C75">
        <w:rPr>
          <w:bCs/>
          <w:i/>
          <w:sz w:val="24"/>
          <w:szCs w:val="24"/>
        </w:rPr>
        <w:t> </w:t>
      </w:r>
      <w:r w:rsidRPr="00FD4C75">
        <w:rPr>
          <w:bCs/>
          <w:sz w:val="24"/>
          <w:szCs w:val="24"/>
        </w:rPr>
        <w:t>Оказывать содействие в оказываемой услуге в случаях:_________________________________________________________________________.</w:t>
      </w:r>
      <w:r w:rsidRPr="00FD4C75">
        <w:rPr>
          <w:rStyle w:val="a5"/>
          <w:bCs/>
          <w:sz w:val="24"/>
          <w:szCs w:val="24"/>
        </w:rPr>
        <w:footnoteReference w:id="33"/>
      </w:r>
    </w:p>
    <w:p w:rsidR="00D43BDF" w:rsidRPr="00FD4C75" w:rsidRDefault="00D43BDF" w:rsidP="00D43BDF">
      <w:pPr>
        <w:spacing w:line="240" w:lineRule="auto"/>
        <w:ind w:firstLine="709"/>
        <w:rPr>
          <w:bCs/>
          <w:sz w:val="24"/>
          <w:szCs w:val="24"/>
        </w:rPr>
      </w:pPr>
      <w:r w:rsidRPr="00FD4C75">
        <w:rPr>
          <w:bCs/>
          <w:i/>
          <w:sz w:val="24"/>
          <w:szCs w:val="24"/>
        </w:rPr>
        <w:t>5.1.6.</w:t>
      </w:r>
      <w:r>
        <w:rPr>
          <w:bCs/>
          <w:i/>
          <w:sz w:val="24"/>
          <w:szCs w:val="24"/>
        </w:rPr>
        <w:t xml:space="preserve"> Предоставить производственные </w:t>
      </w:r>
      <w:r w:rsidRPr="00FD4C75">
        <w:rPr>
          <w:bCs/>
          <w:i/>
          <w:sz w:val="24"/>
          <w:szCs w:val="24"/>
        </w:rPr>
        <w:t>и складские помещения,</w:t>
      </w:r>
      <w:r w:rsidRPr="00671EF1">
        <w:rPr>
          <w:bCs/>
          <w:i/>
          <w:sz w:val="24"/>
          <w:szCs w:val="24"/>
        </w:rPr>
        <w:t xml:space="preserve"> </w:t>
      </w:r>
      <w:r w:rsidRPr="00FD4C75">
        <w:rPr>
          <w:bCs/>
          <w:i/>
          <w:sz w:val="24"/>
          <w:szCs w:val="24"/>
        </w:rPr>
        <w:t>в том числе пищеблок,  торгово-технологическое, холодильное и другое оборудование по договору аренды или безвозмездного пользования в соответствии с перечнем (согласно Акту передачи помещения, Акту передачи имущества)</w:t>
      </w:r>
      <w:r>
        <w:rPr>
          <w:bCs/>
          <w:i/>
          <w:sz w:val="24"/>
          <w:szCs w:val="24"/>
        </w:rPr>
        <w:t>.</w:t>
      </w:r>
      <w:r w:rsidRPr="00FD4C75">
        <w:rPr>
          <w:rStyle w:val="a5"/>
          <w:bCs/>
          <w:i/>
          <w:sz w:val="24"/>
          <w:szCs w:val="24"/>
        </w:rPr>
        <w:footnoteReference w:id="34"/>
      </w:r>
    </w:p>
    <w:p w:rsidR="00D43BDF" w:rsidRPr="00FD4C75" w:rsidRDefault="00D43BDF" w:rsidP="00D43BDF">
      <w:pPr>
        <w:spacing w:line="240" w:lineRule="auto"/>
        <w:ind w:firstLine="709"/>
        <w:rPr>
          <w:bCs/>
          <w:sz w:val="24"/>
          <w:szCs w:val="24"/>
        </w:rPr>
      </w:pPr>
      <w:r w:rsidRPr="00FD4C75">
        <w:rPr>
          <w:bCs/>
          <w:sz w:val="24"/>
          <w:szCs w:val="24"/>
        </w:rPr>
        <w:t>5.1.7. Назначить в день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письменно лично либо заказным письмом с уведомлением о вручении, либо по адресу электронной почты Исполнителя. Должность, ФИО, телефон, адрес электронной почты ответственного лица__________________________________________________________.</w:t>
      </w:r>
    </w:p>
    <w:p w:rsidR="00D43BDF" w:rsidRPr="00FD4C75" w:rsidRDefault="00D43BDF" w:rsidP="00D43BDF">
      <w:pPr>
        <w:widowControl w:val="0"/>
        <w:spacing w:line="240" w:lineRule="auto"/>
        <w:ind w:firstLine="709"/>
        <w:rPr>
          <w:bCs/>
          <w:sz w:val="24"/>
          <w:szCs w:val="24"/>
        </w:rPr>
      </w:pPr>
      <w:r w:rsidRPr="00FD4C75">
        <w:rPr>
          <w:bCs/>
          <w:sz w:val="24"/>
          <w:szCs w:val="24"/>
        </w:rPr>
        <w:t>5.1.8. Надлежаще исполнять иные принятые на себя обязательства.</w:t>
      </w:r>
    </w:p>
    <w:p w:rsidR="00D43BDF" w:rsidRPr="00FD4C75" w:rsidRDefault="00D43BDF" w:rsidP="00D43BDF">
      <w:pPr>
        <w:widowControl w:val="0"/>
        <w:spacing w:line="240" w:lineRule="auto"/>
        <w:ind w:firstLine="709"/>
        <w:rPr>
          <w:b/>
          <w:bCs/>
          <w:sz w:val="24"/>
          <w:szCs w:val="24"/>
        </w:rPr>
      </w:pPr>
      <w:r w:rsidRPr="00FD4C75">
        <w:rPr>
          <w:b/>
          <w:bCs/>
          <w:sz w:val="24"/>
          <w:szCs w:val="24"/>
        </w:rPr>
        <w:t>5.2. Исполнитель по Контракту обязан</w:t>
      </w:r>
      <w:r>
        <w:rPr>
          <w:b/>
          <w:bCs/>
          <w:sz w:val="24"/>
          <w:szCs w:val="24"/>
        </w:rPr>
        <w:t>:</w:t>
      </w:r>
      <w:r w:rsidRPr="00FD4C75">
        <w:rPr>
          <w:rStyle w:val="a5"/>
          <w:b/>
          <w:bCs/>
          <w:sz w:val="24"/>
          <w:szCs w:val="24"/>
        </w:rPr>
        <w:footnoteReference w:id="35"/>
      </w:r>
    </w:p>
    <w:p w:rsidR="00D43BDF" w:rsidRPr="00FD4C75" w:rsidRDefault="00D43BDF" w:rsidP="00D43BDF">
      <w:pPr>
        <w:widowControl w:val="0"/>
        <w:spacing w:line="240" w:lineRule="auto"/>
        <w:ind w:firstLine="709"/>
        <w:rPr>
          <w:bCs/>
          <w:sz w:val="24"/>
          <w:szCs w:val="24"/>
        </w:rPr>
      </w:pPr>
      <w:r w:rsidRPr="00FD4C75">
        <w:rPr>
          <w:bCs/>
          <w:sz w:val="24"/>
          <w:szCs w:val="24"/>
        </w:rPr>
        <w:t xml:space="preserve">5.2.1. Оказать услуги в соответствии с принятыми на себя обязательствами и руководствуясь нормативными правовыми актами, указанными в Задании Заказчика (приложение № 1). </w:t>
      </w:r>
    </w:p>
    <w:p w:rsidR="00D43BDF" w:rsidRPr="00031CD0" w:rsidRDefault="00D43BDF" w:rsidP="00D43BDF">
      <w:pPr>
        <w:widowControl w:val="0"/>
        <w:spacing w:line="240" w:lineRule="auto"/>
        <w:ind w:firstLine="709"/>
        <w:rPr>
          <w:bCs/>
          <w:i/>
          <w:sz w:val="24"/>
          <w:szCs w:val="24"/>
        </w:rPr>
      </w:pPr>
      <w:r w:rsidRPr="00031CD0">
        <w:rPr>
          <w:bCs/>
          <w:i/>
          <w:sz w:val="24"/>
          <w:szCs w:val="24"/>
        </w:rPr>
        <w:t>5.2.2. Разрабатывать и согласовывать с Заказчиком дневное меню</w:t>
      </w:r>
      <w:r>
        <w:rPr>
          <w:bCs/>
          <w:i/>
          <w:sz w:val="24"/>
          <w:szCs w:val="24"/>
        </w:rPr>
        <w:t xml:space="preserve"> (приложение № 3)</w:t>
      </w:r>
      <w:r w:rsidRPr="00031CD0">
        <w:rPr>
          <w:bCs/>
          <w:i/>
          <w:sz w:val="24"/>
          <w:szCs w:val="24"/>
        </w:rPr>
        <w:t>, которое должно соответствовать требованиям действующего законодательства, согласно примерному меню в течение__________________________ дней с момента заключения (подписания)</w:t>
      </w:r>
      <w:r>
        <w:rPr>
          <w:rStyle w:val="a5"/>
          <w:bCs/>
          <w:i/>
          <w:sz w:val="24"/>
          <w:szCs w:val="24"/>
        </w:rPr>
        <w:footnoteReference w:id="36"/>
      </w:r>
      <w:r w:rsidRPr="00031CD0">
        <w:rPr>
          <w:bCs/>
          <w:i/>
          <w:sz w:val="24"/>
          <w:szCs w:val="24"/>
        </w:rPr>
        <w:t xml:space="preserve"> Контракта.</w:t>
      </w:r>
      <w:r w:rsidRPr="00031CD0">
        <w:rPr>
          <w:rStyle w:val="a5"/>
          <w:bCs/>
          <w:i/>
          <w:sz w:val="24"/>
          <w:szCs w:val="24"/>
        </w:rPr>
        <w:footnoteReference w:id="37"/>
      </w:r>
    </w:p>
    <w:p w:rsidR="00D43BDF" w:rsidRPr="00FD4C75" w:rsidRDefault="00D43BDF" w:rsidP="00D43BDF">
      <w:pPr>
        <w:widowControl w:val="0"/>
        <w:spacing w:line="240" w:lineRule="auto"/>
        <w:ind w:firstLine="709"/>
        <w:rPr>
          <w:bCs/>
          <w:sz w:val="24"/>
          <w:szCs w:val="24"/>
        </w:rPr>
      </w:pPr>
      <w:r w:rsidRPr="00FD4C75">
        <w:rPr>
          <w:bCs/>
          <w:sz w:val="24"/>
          <w:szCs w:val="24"/>
        </w:rPr>
        <w:t xml:space="preserve">5.2.3. 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w:t>
      </w:r>
      <w:r w:rsidRPr="00FD4C75">
        <w:rPr>
          <w:bCs/>
          <w:sz w:val="24"/>
          <w:szCs w:val="24"/>
        </w:rPr>
        <w:lastRenderedPageBreak/>
        <w:t>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лица________________________________________________________________.</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5.2.4. Обеспечить </w:t>
      </w:r>
      <w:r>
        <w:rPr>
          <w:bCs/>
          <w:sz w:val="24"/>
          <w:szCs w:val="24"/>
        </w:rPr>
        <w:t>оказание</w:t>
      </w:r>
      <w:r w:rsidRPr="00FD4C75">
        <w:rPr>
          <w:bCs/>
          <w:sz w:val="24"/>
          <w:szCs w:val="24"/>
        </w:rPr>
        <w:t xml:space="preserve">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w:t>
      </w:r>
      <w:r>
        <w:rPr>
          <w:bCs/>
          <w:sz w:val="24"/>
          <w:szCs w:val="24"/>
        </w:rPr>
        <w:t>действующие</w:t>
      </w:r>
      <w:r w:rsidRPr="00FD4C75">
        <w:rPr>
          <w:bCs/>
          <w:sz w:val="24"/>
          <w:szCs w:val="24"/>
        </w:rPr>
        <w:t xml:space="preserve">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D43BDF" w:rsidRPr="00FD4C75" w:rsidRDefault="00D43BDF" w:rsidP="00D43BDF">
      <w:pPr>
        <w:widowControl w:val="0"/>
        <w:spacing w:line="240" w:lineRule="auto"/>
        <w:ind w:firstLine="709"/>
        <w:rPr>
          <w:bCs/>
          <w:sz w:val="24"/>
          <w:szCs w:val="24"/>
        </w:rPr>
      </w:pPr>
      <w:r w:rsidRPr="00FD4C75">
        <w:rPr>
          <w:bCs/>
          <w:sz w:val="24"/>
          <w:szCs w:val="24"/>
        </w:rPr>
        <w:t>5.2.5.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D43BDF" w:rsidRPr="00FD4C75" w:rsidRDefault="00D43BDF" w:rsidP="00D43BDF">
      <w:pPr>
        <w:widowControl w:val="0"/>
        <w:spacing w:line="240" w:lineRule="auto"/>
        <w:ind w:firstLine="709"/>
        <w:rPr>
          <w:bCs/>
          <w:sz w:val="24"/>
          <w:szCs w:val="24"/>
        </w:rPr>
      </w:pPr>
      <w:r w:rsidRPr="00FD4C75">
        <w:rPr>
          <w:bCs/>
          <w:sz w:val="24"/>
          <w:szCs w:val="24"/>
        </w:rPr>
        <w:t>5.2.6. Обеспечить предоставление качественного и безопасного питания,</w:t>
      </w:r>
      <w:r w:rsidRPr="00FD4C75">
        <w:t xml:space="preserve"> </w:t>
      </w:r>
      <w:r w:rsidRPr="00FD4C75">
        <w:rPr>
          <w:bCs/>
          <w:sz w:val="24"/>
          <w:szCs w:val="24"/>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w:t>
      </w:r>
      <w:r>
        <w:rPr>
          <w:bCs/>
          <w:sz w:val="24"/>
          <w:szCs w:val="24"/>
        </w:rPr>
        <w:t xml:space="preserve"> </w:t>
      </w:r>
      <w:r w:rsidRPr="008145D4">
        <w:rPr>
          <w:bCs/>
          <w:sz w:val="24"/>
          <w:szCs w:val="24"/>
        </w:rPr>
        <w:t>(приложение № 1)</w:t>
      </w:r>
      <w:r w:rsidRPr="00FD4C75">
        <w:rPr>
          <w:bCs/>
          <w:sz w:val="24"/>
          <w:szCs w:val="24"/>
        </w:rPr>
        <w:t>.</w:t>
      </w:r>
    </w:p>
    <w:p w:rsidR="00D43BDF" w:rsidRPr="00FD4C75" w:rsidRDefault="00D43BDF" w:rsidP="00D43BDF">
      <w:pPr>
        <w:widowControl w:val="0"/>
        <w:spacing w:line="240" w:lineRule="auto"/>
        <w:ind w:firstLine="709"/>
        <w:rPr>
          <w:bCs/>
          <w:sz w:val="24"/>
          <w:szCs w:val="24"/>
        </w:rPr>
      </w:pPr>
      <w:r w:rsidRPr="00FD4C75">
        <w:rPr>
          <w:bCs/>
          <w:sz w:val="24"/>
          <w:szCs w:val="24"/>
        </w:rPr>
        <w:t>5.2.7.</w:t>
      </w:r>
      <w:r w:rsidRPr="00FD4C75">
        <w:t> </w:t>
      </w:r>
      <w:r w:rsidRPr="00FD4C75">
        <w:rPr>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5.2.8. Организовать выдачу пищи по весу с выходом блюд и количеством порций. </w:t>
      </w:r>
    </w:p>
    <w:p w:rsidR="00D43BDF" w:rsidRPr="00FD4C75" w:rsidRDefault="00D43BDF" w:rsidP="00D43BDF">
      <w:pPr>
        <w:widowControl w:val="0"/>
        <w:spacing w:line="240" w:lineRule="auto"/>
        <w:ind w:firstLine="709"/>
        <w:rPr>
          <w:bCs/>
          <w:sz w:val="24"/>
          <w:szCs w:val="24"/>
        </w:rPr>
      </w:pPr>
      <w:r w:rsidRPr="00FD4C75">
        <w:rPr>
          <w:bCs/>
          <w:i/>
          <w:sz w:val="24"/>
          <w:szCs w:val="24"/>
        </w:rPr>
        <w:t>5.2.9. Своими силами осуществлять сервировку столов</w:t>
      </w:r>
      <w:r>
        <w:rPr>
          <w:bCs/>
          <w:i/>
          <w:sz w:val="24"/>
          <w:szCs w:val="24"/>
        </w:rPr>
        <w:t>.</w:t>
      </w:r>
      <w:r w:rsidRPr="00FD4C75">
        <w:rPr>
          <w:rStyle w:val="a5"/>
          <w:bCs/>
          <w:sz w:val="24"/>
          <w:szCs w:val="24"/>
        </w:rPr>
        <w:footnoteReference w:id="38"/>
      </w:r>
    </w:p>
    <w:p w:rsidR="00D43BDF" w:rsidRPr="00FD4C75" w:rsidRDefault="00D43BDF" w:rsidP="00D43BDF">
      <w:pPr>
        <w:widowControl w:val="0"/>
        <w:spacing w:line="240" w:lineRule="auto"/>
        <w:ind w:firstLine="709"/>
        <w:rPr>
          <w:bCs/>
          <w:sz w:val="24"/>
          <w:szCs w:val="24"/>
        </w:rPr>
      </w:pPr>
      <w:r w:rsidRPr="00FD4C75">
        <w:rPr>
          <w:bCs/>
          <w:sz w:val="24"/>
          <w:szCs w:val="24"/>
        </w:rPr>
        <w:t>5.2.10.</w:t>
      </w:r>
      <w:r w:rsidRPr="00FD4C75">
        <w:rPr>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Pr="00FD4C75">
        <w:t xml:space="preserve"> </w:t>
      </w:r>
      <w:r w:rsidRPr="00FD4C75">
        <w:rPr>
          <w:bCs/>
          <w:sz w:val="24"/>
          <w:szCs w:val="24"/>
        </w:rPr>
        <w:t>согласно действующим санитарным правилам.</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5.2.11. На основании внутреннего Приказа создать специальную </w:t>
      </w:r>
      <w:proofErr w:type="spellStart"/>
      <w:r w:rsidRPr="00FD4C75">
        <w:rPr>
          <w:bCs/>
          <w:sz w:val="24"/>
          <w:szCs w:val="24"/>
        </w:rPr>
        <w:t>бракеражную</w:t>
      </w:r>
      <w:proofErr w:type="spellEnd"/>
      <w:r w:rsidRPr="00FD4C75">
        <w:rPr>
          <w:bCs/>
          <w:sz w:val="24"/>
          <w:szCs w:val="24"/>
        </w:rPr>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5.2.12. Производить ежедневный бракераж, т.е. снятие пробы приготовленной пищи путём оценки: </w:t>
      </w:r>
    </w:p>
    <w:p w:rsidR="00D43BDF" w:rsidRPr="00FD4C75" w:rsidRDefault="00D43BDF" w:rsidP="00D43BDF">
      <w:pPr>
        <w:widowControl w:val="0"/>
        <w:spacing w:line="240" w:lineRule="auto"/>
        <w:ind w:firstLine="709"/>
        <w:rPr>
          <w:bCs/>
          <w:sz w:val="24"/>
          <w:szCs w:val="24"/>
        </w:rPr>
      </w:pPr>
      <w:r w:rsidRPr="00FD4C75">
        <w:rPr>
          <w:bCs/>
          <w:sz w:val="24"/>
          <w:szCs w:val="24"/>
        </w:rPr>
        <w:t>- органолептических показателей - соответствие внешнего вида, вкуса, запаха, степень готовности;</w:t>
      </w:r>
    </w:p>
    <w:p w:rsidR="00D43BDF" w:rsidRPr="00FD4C75" w:rsidRDefault="00D43BDF" w:rsidP="00D43BDF">
      <w:pPr>
        <w:widowControl w:val="0"/>
        <w:spacing w:line="240" w:lineRule="auto"/>
        <w:ind w:firstLine="709"/>
        <w:rPr>
          <w:bCs/>
          <w:sz w:val="24"/>
          <w:szCs w:val="24"/>
        </w:rPr>
      </w:pPr>
      <w:r w:rsidRPr="00FD4C75">
        <w:rPr>
          <w:bCs/>
          <w:sz w:val="24"/>
          <w:szCs w:val="24"/>
        </w:rPr>
        <w:t>- нормы закладки и выход готовой продукции;</w:t>
      </w:r>
    </w:p>
    <w:p w:rsidR="00D43BDF" w:rsidRPr="00FD4C75" w:rsidRDefault="00D43BDF" w:rsidP="00D43BDF">
      <w:pPr>
        <w:widowControl w:val="0"/>
        <w:spacing w:line="240" w:lineRule="auto"/>
        <w:ind w:firstLine="709"/>
        <w:rPr>
          <w:bCs/>
          <w:sz w:val="24"/>
          <w:szCs w:val="24"/>
        </w:rPr>
      </w:pPr>
      <w:r w:rsidRPr="00FD4C75">
        <w:rPr>
          <w:bCs/>
          <w:sz w:val="24"/>
          <w:szCs w:val="24"/>
        </w:rPr>
        <w:t>- оценка соответствия массы блюд при раздаче (отпуске).</w:t>
      </w:r>
    </w:p>
    <w:p w:rsidR="00D43BDF" w:rsidRPr="00FD4C75" w:rsidRDefault="00D43BDF" w:rsidP="00D43BDF">
      <w:pPr>
        <w:widowControl w:val="0"/>
        <w:spacing w:line="240" w:lineRule="auto"/>
        <w:ind w:firstLine="709"/>
        <w:rPr>
          <w:bCs/>
          <w:sz w:val="24"/>
          <w:szCs w:val="24"/>
        </w:rPr>
      </w:pPr>
      <w:r w:rsidRPr="00FD4C75">
        <w:rPr>
          <w:bCs/>
          <w:sz w:val="24"/>
          <w:szCs w:val="24"/>
        </w:rPr>
        <w:t>5.2.13. Вести:</w:t>
      </w:r>
    </w:p>
    <w:p w:rsidR="00D43BDF" w:rsidRPr="00FD4C75" w:rsidRDefault="00D43BDF" w:rsidP="00D43BDF">
      <w:pPr>
        <w:widowControl w:val="0"/>
        <w:spacing w:line="240" w:lineRule="auto"/>
        <w:ind w:firstLine="709"/>
        <w:rPr>
          <w:bCs/>
          <w:sz w:val="24"/>
          <w:szCs w:val="24"/>
        </w:rPr>
      </w:pPr>
      <w:r w:rsidRPr="00FD4C75">
        <w:rPr>
          <w:bCs/>
          <w:sz w:val="24"/>
          <w:szCs w:val="24"/>
        </w:rPr>
        <w:t xml:space="preserve">- </w:t>
      </w:r>
      <w:proofErr w:type="spellStart"/>
      <w:r w:rsidRPr="00FD4C75">
        <w:rPr>
          <w:bCs/>
          <w:sz w:val="24"/>
          <w:szCs w:val="24"/>
        </w:rPr>
        <w:t>бракеражный</w:t>
      </w:r>
      <w:proofErr w:type="spellEnd"/>
      <w:r w:rsidRPr="00FD4C75">
        <w:rPr>
          <w:bCs/>
          <w:sz w:val="24"/>
          <w:szCs w:val="24"/>
        </w:rPr>
        <w:t xml:space="preserve"> журнал,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p>
    <w:p w:rsidR="00D43BDF" w:rsidRPr="00FD4C75" w:rsidRDefault="00D43BDF" w:rsidP="00D43BDF">
      <w:pPr>
        <w:widowControl w:val="0"/>
        <w:spacing w:line="240" w:lineRule="auto"/>
        <w:ind w:firstLine="709"/>
        <w:rPr>
          <w:bCs/>
          <w:i/>
          <w:sz w:val="24"/>
          <w:szCs w:val="24"/>
        </w:rPr>
      </w:pPr>
      <w:r w:rsidRPr="00FD4C75">
        <w:rPr>
          <w:bCs/>
          <w:i/>
          <w:sz w:val="24"/>
          <w:szCs w:val="24"/>
        </w:rPr>
        <w:t>- журнал бракеража скоропортящихся продуктов, поступающих в столовую;</w:t>
      </w:r>
    </w:p>
    <w:p w:rsidR="00D43BDF" w:rsidRPr="00FD4C75" w:rsidRDefault="00D43BDF" w:rsidP="00D43BDF">
      <w:pPr>
        <w:widowControl w:val="0"/>
        <w:spacing w:line="240" w:lineRule="auto"/>
        <w:ind w:firstLine="709"/>
        <w:rPr>
          <w:bCs/>
          <w:i/>
          <w:sz w:val="24"/>
          <w:szCs w:val="24"/>
        </w:rPr>
      </w:pPr>
      <w:r w:rsidRPr="00FD4C75">
        <w:rPr>
          <w:bCs/>
          <w:i/>
          <w:sz w:val="24"/>
          <w:szCs w:val="24"/>
        </w:rPr>
        <w:t>- журнал учёта фактического количества питающихся или сводная ведомость;</w:t>
      </w:r>
    </w:p>
    <w:p w:rsidR="00D43BDF" w:rsidRPr="00FD4C75" w:rsidRDefault="00D43BDF" w:rsidP="00D43BDF">
      <w:pPr>
        <w:widowControl w:val="0"/>
        <w:spacing w:line="240" w:lineRule="auto"/>
        <w:ind w:firstLine="709"/>
        <w:rPr>
          <w:bCs/>
          <w:i/>
          <w:sz w:val="24"/>
          <w:szCs w:val="24"/>
        </w:rPr>
      </w:pPr>
      <w:r w:rsidRPr="00FD4C75">
        <w:rPr>
          <w:bCs/>
          <w:i/>
          <w:sz w:val="24"/>
          <w:szCs w:val="24"/>
        </w:rPr>
        <w:t>- журнал здоровья;</w:t>
      </w:r>
    </w:p>
    <w:p w:rsidR="00D43BDF" w:rsidRPr="00FD4C75" w:rsidRDefault="00D43BDF" w:rsidP="00D43BDF">
      <w:pPr>
        <w:widowControl w:val="0"/>
        <w:spacing w:line="240" w:lineRule="auto"/>
        <w:ind w:firstLine="709"/>
        <w:rPr>
          <w:bCs/>
          <w:sz w:val="24"/>
          <w:szCs w:val="24"/>
        </w:rPr>
      </w:pPr>
      <w:r w:rsidRPr="00FD4C75">
        <w:rPr>
          <w:bCs/>
          <w:i/>
          <w:sz w:val="24"/>
          <w:szCs w:val="24"/>
        </w:rPr>
        <w:t>- журнал учета температурного режима в холодильном оборудовании</w:t>
      </w:r>
      <w:r>
        <w:rPr>
          <w:bCs/>
          <w:i/>
          <w:sz w:val="24"/>
          <w:szCs w:val="24"/>
        </w:rPr>
        <w:t>.</w:t>
      </w:r>
      <w:r w:rsidRPr="00FD4C75">
        <w:rPr>
          <w:rStyle w:val="a5"/>
          <w:bCs/>
          <w:sz w:val="24"/>
          <w:szCs w:val="24"/>
        </w:rPr>
        <w:footnoteReference w:id="39"/>
      </w:r>
    </w:p>
    <w:p w:rsidR="00D43BDF" w:rsidRPr="00FD4C75" w:rsidRDefault="00D43BDF" w:rsidP="00D43BDF">
      <w:pPr>
        <w:widowControl w:val="0"/>
        <w:spacing w:line="240" w:lineRule="auto"/>
        <w:ind w:firstLine="709"/>
        <w:rPr>
          <w:bCs/>
          <w:sz w:val="24"/>
          <w:szCs w:val="24"/>
        </w:rPr>
      </w:pPr>
      <w:r w:rsidRPr="00FD4C75">
        <w:rPr>
          <w:bCs/>
          <w:sz w:val="24"/>
          <w:szCs w:val="24"/>
        </w:rPr>
        <w:t xml:space="preserve">5.2.14. Обеспечить за свой счет осуществление лабораторного контроля качества и </w:t>
      </w:r>
      <w:r w:rsidRPr="00FD4C75">
        <w:rPr>
          <w:bCs/>
          <w:sz w:val="24"/>
          <w:szCs w:val="24"/>
        </w:rPr>
        <w:lastRenderedPageBreak/>
        <w:t xml:space="preserve">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FD4C75">
        <w:rPr>
          <w:sz w:val="24"/>
          <w:szCs w:val="24"/>
        </w:rPr>
        <w:t>международных критериев безопасности производства)</w:t>
      </w:r>
      <w:r w:rsidRPr="00FD4C75">
        <w:rPr>
          <w:bCs/>
          <w:sz w:val="24"/>
          <w:szCs w:val="24"/>
        </w:rPr>
        <w:t>, с предоставлением результатов Заказчику в сроки, определяемые законодательством Российской Федерации.</w:t>
      </w:r>
    </w:p>
    <w:p w:rsidR="00D43BDF" w:rsidRPr="00FD4C75" w:rsidRDefault="00D43BDF" w:rsidP="00D43BDF">
      <w:pPr>
        <w:widowControl w:val="0"/>
        <w:spacing w:line="240" w:lineRule="auto"/>
        <w:ind w:firstLine="709"/>
        <w:rPr>
          <w:bCs/>
          <w:sz w:val="24"/>
          <w:szCs w:val="24"/>
        </w:rPr>
      </w:pPr>
      <w:r w:rsidRPr="00FD4C75">
        <w:rPr>
          <w:bCs/>
          <w:sz w:val="24"/>
          <w:szCs w:val="24"/>
        </w:rPr>
        <w:t>5.2.15.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w:t>
      </w:r>
      <w:proofErr w:type="gramStart"/>
      <w:r w:rsidRPr="00FD4C75">
        <w:rPr>
          <w:bCs/>
          <w:sz w:val="24"/>
          <w:szCs w:val="24"/>
        </w:rPr>
        <w:t xml:space="preserve"> _____(______) </w:t>
      </w:r>
      <w:proofErr w:type="gramEnd"/>
      <w:r w:rsidRPr="00FD4C75">
        <w:rPr>
          <w:bCs/>
          <w:sz w:val="24"/>
          <w:szCs w:val="24"/>
        </w:rPr>
        <w:t>рабочих дней с момента получения запроса Заказчика.</w:t>
      </w:r>
    </w:p>
    <w:p w:rsidR="00D43BDF" w:rsidRPr="00FD4C75" w:rsidRDefault="00D43BDF" w:rsidP="00D43BDF">
      <w:pPr>
        <w:widowControl w:val="0"/>
        <w:spacing w:line="240" w:lineRule="auto"/>
        <w:ind w:firstLine="709"/>
        <w:rPr>
          <w:bCs/>
          <w:sz w:val="24"/>
          <w:szCs w:val="24"/>
        </w:rPr>
      </w:pPr>
      <w:r w:rsidRPr="00FD4C75">
        <w:rPr>
          <w:bCs/>
          <w:sz w:val="24"/>
          <w:szCs w:val="24"/>
        </w:rPr>
        <w:t>5.2.16.</w:t>
      </w:r>
      <w:r w:rsidRPr="00FD4C75">
        <w:rPr>
          <w:bCs/>
          <w:sz w:val="24"/>
          <w:szCs w:val="24"/>
        </w:rPr>
        <w:tab/>
        <w:t xml:space="preserve">Предоставлять Заказчику по его требованию документы о качестве продуктов питания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w:t>
      </w:r>
      <w:r w:rsidRPr="00671EF1">
        <w:rPr>
          <w:bCs/>
          <w:i/>
          <w:sz w:val="24"/>
          <w:szCs w:val="24"/>
        </w:rPr>
        <w:t>(декларации о соответствии, свидетельства о государственной регистрации, документов о проведении ветеринарно-санитарной экспертизы)</w:t>
      </w:r>
      <w:r w:rsidRPr="00FD4C75">
        <w:rPr>
          <w:bCs/>
          <w:sz w:val="24"/>
          <w:szCs w:val="24"/>
        </w:rPr>
        <w:t xml:space="preserve">, сопроводительные документы, обеспечивающие </w:t>
      </w:r>
      <w:proofErr w:type="spellStart"/>
      <w:r w:rsidRPr="00FD4C75">
        <w:rPr>
          <w:bCs/>
          <w:sz w:val="24"/>
          <w:szCs w:val="24"/>
        </w:rPr>
        <w:t>прослеживаемость</w:t>
      </w:r>
      <w:proofErr w:type="spellEnd"/>
      <w:r w:rsidRPr="00FD4C75">
        <w:rPr>
          <w:bCs/>
          <w:sz w:val="24"/>
          <w:szCs w:val="24"/>
        </w:rPr>
        <w:t xml:space="preserve"> продуктов питания, результаты </w:t>
      </w:r>
      <w:proofErr w:type="spellStart"/>
      <w:r w:rsidRPr="00FD4C75">
        <w:rPr>
          <w:bCs/>
          <w:sz w:val="24"/>
          <w:szCs w:val="24"/>
        </w:rPr>
        <w:t>бракеражной</w:t>
      </w:r>
      <w:proofErr w:type="spellEnd"/>
      <w:r w:rsidRPr="00FD4C75">
        <w:rPr>
          <w:bCs/>
          <w:sz w:val="24"/>
          <w:szCs w:val="24"/>
        </w:rPr>
        <w:t xml:space="preserve"> оценки приготовленной пищи, результаты производственного контроля.</w:t>
      </w:r>
    </w:p>
    <w:p w:rsidR="00D43BDF" w:rsidRPr="00FD4C75" w:rsidRDefault="00D43BDF" w:rsidP="00D43BDF">
      <w:pPr>
        <w:widowControl w:val="0"/>
        <w:spacing w:line="240" w:lineRule="auto"/>
        <w:ind w:firstLine="709"/>
        <w:rPr>
          <w:bCs/>
          <w:sz w:val="24"/>
          <w:szCs w:val="24"/>
        </w:rPr>
      </w:pPr>
      <w:r w:rsidRPr="00FD4C75">
        <w:rPr>
          <w:bCs/>
          <w:sz w:val="24"/>
          <w:szCs w:val="24"/>
        </w:rPr>
        <w:t>5.2.17.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FD4C75">
        <w:t xml:space="preserve"> </w:t>
      </w:r>
      <w:r w:rsidRPr="00FD4C75">
        <w:rPr>
          <w:bCs/>
          <w:sz w:val="24"/>
          <w:szCs w:val="24"/>
        </w:rPr>
        <w:t>окружающей среде.</w:t>
      </w:r>
    </w:p>
    <w:p w:rsidR="00D43BDF" w:rsidRPr="00FD4C75" w:rsidRDefault="00D43BDF" w:rsidP="00D43BDF">
      <w:pPr>
        <w:widowControl w:val="0"/>
        <w:spacing w:line="240" w:lineRule="auto"/>
        <w:ind w:firstLine="709"/>
        <w:rPr>
          <w:bCs/>
          <w:sz w:val="24"/>
          <w:szCs w:val="24"/>
        </w:rPr>
      </w:pPr>
      <w:r w:rsidRPr="00FD4C75">
        <w:rPr>
          <w:bCs/>
          <w:sz w:val="24"/>
          <w:szCs w:val="24"/>
        </w:rPr>
        <w:t>5.2.18. Производить за счет собственных средств складирование и вывоз бытовых отходов.</w:t>
      </w:r>
    </w:p>
    <w:p w:rsidR="00D43BDF" w:rsidRPr="00FD4C75" w:rsidRDefault="00D43BDF" w:rsidP="00D43BDF">
      <w:pPr>
        <w:widowControl w:val="0"/>
        <w:spacing w:line="240" w:lineRule="auto"/>
        <w:ind w:firstLine="709"/>
        <w:rPr>
          <w:bCs/>
          <w:sz w:val="24"/>
          <w:szCs w:val="24"/>
        </w:rPr>
      </w:pPr>
      <w:r w:rsidRPr="00FD4C75">
        <w:rPr>
          <w:bCs/>
          <w:sz w:val="24"/>
          <w:szCs w:val="24"/>
        </w:rPr>
        <w:t xml:space="preserve">5.2.19. Обеспечивать использование производственных помещений </w:t>
      </w:r>
      <w:r w:rsidRPr="00FD4C75">
        <w:rPr>
          <w:bCs/>
          <w:i/>
          <w:sz w:val="24"/>
          <w:szCs w:val="24"/>
        </w:rPr>
        <w:t>и иного имущества, указанного в п. 5.1.6. Контракта</w:t>
      </w:r>
      <w:r w:rsidRPr="00FD4C75">
        <w:rPr>
          <w:bCs/>
          <w:sz w:val="24"/>
          <w:szCs w:val="24"/>
        </w:rPr>
        <w:t>, только для предоставления услуги по организации питания по данному Контракту.</w:t>
      </w:r>
    </w:p>
    <w:p w:rsidR="00D43BDF" w:rsidRPr="00FD4C75" w:rsidRDefault="00D43BDF" w:rsidP="00D43BDF">
      <w:pPr>
        <w:widowControl w:val="0"/>
        <w:spacing w:line="240" w:lineRule="auto"/>
        <w:ind w:firstLine="709"/>
        <w:rPr>
          <w:bCs/>
          <w:sz w:val="24"/>
          <w:szCs w:val="24"/>
        </w:rPr>
      </w:pPr>
      <w:r w:rsidRPr="00FD4C75">
        <w:rPr>
          <w:bCs/>
          <w:sz w:val="24"/>
          <w:szCs w:val="24"/>
        </w:rPr>
        <w:t>5.2.20. Предоставить надлежаще оформленные документы, предусмотренные Контрактом, а также Заданием Заказчика (приложение № 1).</w:t>
      </w:r>
    </w:p>
    <w:p w:rsidR="00D43BDF" w:rsidRPr="00FD4C75" w:rsidRDefault="00D43BDF" w:rsidP="00D43BDF">
      <w:pPr>
        <w:widowControl w:val="0"/>
        <w:spacing w:line="240" w:lineRule="auto"/>
        <w:ind w:firstLine="709"/>
        <w:rPr>
          <w:bCs/>
          <w:sz w:val="24"/>
          <w:szCs w:val="24"/>
        </w:rPr>
      </w:pPr>
      <w:r w:rsidRPr="00FD4C75">
        <w:rPr>
          <w:bCs/>
          <w:sz w:val="24"/>
          <w:szCs w:val="24"/>
        </w:rPr>
        <w:t>5.2.21. Устранить за свой счет все выявленные недостатки при оказании услуг.</w:t>
      </w:r>
    </w:p>
    <w:p w:rsidR="00D43BDF" w:rsidRPr="00FD4C75" w:rsidRDefault="00D43BDF" w:rsidP="00D43BDF">
      <w:pPr>
        <w:widowControl w:val="0"/>
        <w:spacing w:line="240" w:lineRule="auto"/>
        <w:ind w:firstLine="709"/>
        <w:rPr>
          <w:bCs/>
          <w:sz w:val="24"/>
          <w:szCs w:val="24"/>
        </w:rPr>
      </w:pPr>
      <w:r w:rsidRPr="00FD4C75">
        <w:rPr>
          <w:bCs/>
          <w:sz w:val="24"/>
          <w:szCs w:val="24"/>
        </w:rPr>
        <w:t>5.2.22. Надлежаще исполнять иные принятые на себя обязательства по Контракту.</w:t>
      </w:r>
    </w:p>
    <w:p w:rsidR="00D43BDF" w:rsidRPr="00FD4C75" w:rsidRDefault="00D43BDF" w:rsidP="00D43BDF">
      <w:pPr>
        <w:widowControl w:val="0"/>
        <w:spacing w:line="240" w:lineRule="auto"/>
        <w:ind w:firstLine="709"/>
        <w:rPr>
          <w:bCs/>
          <w:sz w:val="24"/>
          <w:szCs w:val="24"/>
        </w:rPr>
      </w:pPr>
      <w:r w:rsidRPr="00FD4C75">
        <w:rPr>
          <w:bCs/>
          <w:sz w:val="24"/>
          <w:szCs w:val="24"/>
        </w:rPr>
        <w:t>5.2.23.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rStyle w:val="a5"/>
          <w:i/>
          <w:sz w:val="24"/>
          <w:szCs w:val="24"/>
        </w:rPr>
        <w:footnoteReference w:id="40"/>
      </w:r>
      <w:r w:rsidRPr="00FD4C75">
        <w:rPr>
          <w:i/>
          <w:sz w:val="24"/>
          <w:szCs w:val="24"/>
        </w:rPr>
        <w:t>5.2.24. Привле</w:t>
      </w:r>
      <w:r>
        <w:rPr>
          <w:i/>
          <w:sz w:val="24"/>
          <w:szCs w:val="24"/>
        </w:rPr>
        <w:t>ч</w:t>
      </w:r>
      <w:r w:rsidRPr="00FD4C75">
        <w:rPr>
          <w:i/>
          <w:sz w:val="24"/>
          <w:szCs w:val="24"/>
        </w:rPr>
        <w:t>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______________ процентов от цены контракта.</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5.2.25. В срок не более 5 рабочих дней со дня заключения договора с соисполнителем представить Заказчику:</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б) копию договора (договоров), заключенного с соисполнителем, заверенную Исполнителем.</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5.2.26. В случае замены соисполнителя на этапе исполнения Контракта на другого соисполнителя представлять заказчику документы, указанные в пункте 5.2.25 раздела, в течение 5 дней со дня заключения договора с новым соисполнителем.</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5.2.27.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lastRenderedPageBreak/>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5.2.28. Оплачивать соисполнителям оказанные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5.2.29.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D43BDF" w:rsidRPr="00FD4C75" w:rsidRDefault="00D43BDF" w:rsidP="00D43BDF">
      <w:pPr>
        <w:widowControl w:val="0"/>
        <w:autoSpaceDE w:val="0"/>
        <w:autoSpaceDN w:val="0"/>
        <w:adjustRightInd w:val="0"/>
        <w:spacing w:line="240" w:lineRule="auto"/>
        <w:ind w:firstLine="709"/>
        <w:outlineLvl w:val="0"/>
        <w:rPr>
          <w:i/>
          <w:sz w:val="24"/>
          <w:szCs w:val="24"/>
        </w:rPr>
      </w:pPr>
      <w:r w:rsidRPr="00FD4C75">
        <w:rPr>
          <w:i/>
          <w:sz w:val="24"/>
          <w:szCs w:val="24"/>
        </w:rPr>
        <w:t>а) за представление документов, указанных в пунктах 5.2.25.–5.2.27. Контракта, содержащих недостоверные сведения, либо их непредставление или представление таких документов с нарушением установленных сроков;</w:t>
      </w:r>
    </w:p>
    <w:p w:rsidR="00D43BDF" w:rsidRPr="00FD4C75" w:rsidRDefault="00D43BDF" w:rsidP="00D43BDF">
      <w:pPr>
        <w:spacing w:line="240" w:lineRule="auto"/>
        <w:ind w:firstLine="709"/>
        <w:rPr>
          <w:i/>
          <w:sz w:val="24"/>
          <w:szCs w:val="24"/>
        </w:rPr>
      </w:pPr>
      <w:r w:rsidRPr="00FD4C75">
        <w:rPr>
          <w:i/>
          <w:sz w:val="24"/>
          <w:szCs w:val="24"/>
        </w:rPr>
        <w:t xml:space="preserve">б) за </w:t>
      </w:r>
      <w:proofErr w:type="spellStart"/>
      <w:r w:rsidRPr="00FD4C75">
        <w:rPr>
          <w:i/>
          <w:sz w:val="24"/>
          <w:szCs w:val="24"/>
        </w:rPr>
        <w:t>непривлечение</w:t>
      </w:r>
      <w:proofErr w:type="spellEnd"/>
      <w:r w:rsidRPr="00FD4C75">
        <w:rPr>
          <w:i/>
          <w:sz w:val="24"/>
          <w:szCs w:val="24"/>
        </w:rPr>
        <w:t xml:space="preserve"> соисполнителей в объеме, установленном в Контракте.</w:t>
      </w:r>
    </w:p>
    <w:p w:rsidR="00D43BDF" w:rsidRPr="00FD4C75" w:rsidRDefault="00D43BDF" w:rsidP="00D43BDF">
      <w:pPr>
        <w:spacing w:line="240" w:lineRule="auto"/>
        <w:ind w:firstLine="709"/>
        <w:rPr>
          <w:b/>
          <w:sz w:val="24"/>
          <w:szCs w:val="24"/>
        </w:rPr>
      </w:pPr>
    </w:p>
    <w:p w:rsidR="00D43BDF" w:rsidRPr="00FD4C75" w:rsidRDefault="00D43BDF" w:rsidP="00D43BDF">
      <w:pPr>
        <w:spacing w:line="240" w:lineRule="auto"/>
        <w:ind w:firstLine="0"/>
        <w:jc w:val="center"/>
        <w:rPr>
          <w:b/>
          <w:sz w:val="24"/>
          <w:szCs w:val="24"/>
        </w:rPr>
      </w:pPr>
      <w:r w:rsidRPr="00FD4C75">
        <w:rPr>
          <w:b/>
          <w:sz w:val="24"/>
          <w:szCs w:val="24"/>
        </w:rPr>
        <w:t>6. Качество используемых продуктов питания, документы</w:t>
      </w:r>
      <w:r>
        <w:rPr>
          <w:rStyle w:val="a5"/>
          <w:b/>
          <w:sz w:val="24"/>
          <w:szCs w:val="24"/>
        </w:rPr>
        <w:footnoteReference w:id="41"/>
      </w:r>
    </w:p>
    <w:p w:rsidR="00D43BDF" w:rsidRPr="00FD4C75" w:rsidRDefault="00D43BDF" w:rsidP="00D43BDF">
      <w:pPr>
        <w:spacing w:line="240" w:lineRule="auto"/>
        <w:ind w:firstLine="709"/>
        <w:rPr>
          <w:sz w:val="24"/>
          <w:szCs w:val="24"/>
        </w:rPr>
      </w:pPr>
      <w:r w:rsidRPr="00FD4C75">
        <w:rPr>
          <w:sz w:val="24"/>
          <w:szCs w:val="24"/>
        </w:rPr>
        <w:t xml:space="preserve">6.1. Исполнитель поставляет Заказчику продукты питания в </w:t>
      </w:r>
      <w:r w:rsidRPr="00731443">
        <w:rPr>
          <w:i/>
          <w:sz w:val="24"/>
          <w:szCs w:val="24"/>
        </w:rPr>
        <w:t>упаковке (таре)</w:t>
      </w:r>
      <w:r w:rsidRPr="00FD4C75">
        <w:rPr>
          <w:sz w:val="24"/>
          <w:szCs w:val="24"/>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rsidR="00D43BDF" w:rsidRPr="00FD4C75" w:rsidRDefault="00D43BDF" w:rsidP="00D43BDF">
      <w:pPr>
        <w:spacing w:line="240" w:lineRule="auto"/>
        <w:ind w:firstLine="709"/>
        <w:rPr>
          <w:sz w:val="24"/>
          <w:szCs w:val="24"/>
        </w:rPr>
      </w:pPr>
      <w:r w:rsidRPr="00FD4C75">
        <w:rPr>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D43BDF" w:rsidRPr="00FD4C75" w:rsidRDefault="00D43BDF" w:rsidP="00D43BDF">
      <w:pPr>
        <w:spacing w:line="240" w:lineRule="auto"/>
        <w:ind w:firstLine="709"/>
        <w:rPr>
          <w:sz w:val="24"/>
          <w:szCs w:val="24"/>
        </w:rPr>
      </w:pPr>
      <w:r w:rsidRPr="00FD4C75">
        <w:rPr>
          <w:sz w:val="24"/>
          <w:szCs w:val="24"/>
        </w:rPr>
        <w:t>6.3. Исполнитель поставляет продукты питания с остаточным сроком годности на момент поставки _______________________________________________.</w:t>
      </w:r>
      <w:r w:rsidRPr="00FD4C75">
        <w:rPr>
          <w:sz w:val="24"/>
          <w:szCs w:val="24"/>
          <w:vertAlign w:val="superscript"/>
        </w:rPr>
        <w:footnoteReference w:id="42"/>
      </w:r>
    </w:p>
    <w:p w:rsidR="00D43BDF" w:rsidRPr="00FD4C75" w:rsidRDefault="00D43BDF" w:rsidP="00D43BDF">
      <w:pPr>
        <w:spacing w:line="240" w:lineRule="auto"/>
        <w:ind w:firstLine="709"/>
        <w:rPr>
          <w:sz w:val="24"/>
          <w:szCs w:val="24"/>
        </w:rPr>
      </w:pPr>
      <w:r w:rsidRPr="00FD4C75">
        <w:rPr>
          <w:sz w:val="24"/>
          <w:szCs w:val="24"/>
        </w:rPr>
        <w:t>6.4.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D43BDF" w:rsidRPr="00FD4C75" w:rsidRDefault="00D43BDF" w:rsidP="00D43BDF">
      <w:pPr>
        <w:spacing w:line="240" w:lineRule="auto"/>
        <w:ind w:firstLine="709"/>
        <w:rPr>
          <w:sz w:val="24"/>
          <w:szCs w:val="24"/>
        </w:rPr>
      </w:pPr>
      <w:r w:rsidRPr="00FD4C75">
        <w:rPr>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D43BDF" w:rsidRPr="00FD4C75" w:rsidRDefault="00D43BDF" w:rsidP="00D43BDF">
      <w:pPr>
        <w:spacing w:line="240" w:lineRule="auto"/>
        <w:ind w:firstLine="709"/>
        <w:rPr>
          <w:sz w:val="24"/>
          <w:szCs w:val="24"/>
        </w:rPr>
      </w:pPr>
      <w:r w:rsidRPr="00FD4C75">
        <w:rPr>
          <w:sz w:val="24"/>
          <w:szCs w:val="24"/>
        </w:rPr>
        <w:t>6.5.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(______) рабочих дней с момента подписания указанных результатов.</w:t>
      </w:r>
    </w:p>
    <w:p w:rsidR="00D43BDF" w:rsidRPr="00FD4C75" w:rsidRDefault="00D43BDF" w:rsidP="00D43BDF">
      <w:pPr>
        <w:spacing w:line="240" w:lineRule="auto"/>
        <w:ind w:firstLine="709"/>
        <w:rPr>
          <w:sz w:val="24"/>
          <w:szCs w:val="24"/>
        </w:rPr>
      </w:pPr>
      <w:r w:rsidRPr="00FD4C75">
        <w:rPr>
          <w:sz w:val="24"/>
          <w:szCs w:val="24"/>
        </w:rPr>
        <w:t>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w:t>
      </w:r>
    </w:p>
    <w:p w:rsidR="00D43BDF" w:rsidRPr="00FD4C75" w:rsidRDefault="00D43BDF" w:rsidP="00D43BDF">
      <w:pPr>
        <w:spacing w:line="240" w:lineRule="auto"/>
        <w:ind w:firstLine="709"/>
        <w:rPr>
          <w:sz w:val="24"/>
          <w:szCs w:val="24"/>
        </w:rPr>
      </w:pPr>
      <w:r w:rsidRPr="00FD4C75">
        <w:rPr>
          <w:sz w:val="24"/>
          <w:szCs w:val="24"/>
        </w:rPr>
        <w:lastRenderedPageBreak/>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D43BDF" w:rsidRPr="00FD4C75" w:rsidRDefault="00D43BDF" w:rsidP="00D43BDF">
      <w:pPr>
        <w:spacing w:line="240" w:lineRule="auto"/>
        <w:ind w:firstLine="709"/>
        <w:rPr>
          <w:sz w:val="24"/>
          <w:szCs w:val="24"/>
        </w:rPr>
      </w:pPr>
      <w:r w:rsidRPr="00FD4C75">
        <w:rPr>
          <w:sz w:val="24"/>
          <w:szCs w:val="24"/>
        </w:rPr>
        <w:t>6.8. Документы на продукты питания:</w:t>
      </w:r>
    </w:p>
    <w:p w:rsidR="00D43BDF" w:rsidRPr="00FD4C75" w:rsidRDefault="00D43BDF" w:rsidP="00D43BDF">
      <w:pPr>
        <w:spacing w:line="240" w:lineRule="auto"/>
        <w:ind w:firstLine="709"/>
        <w:rPr>
          <w:sz w:val="24"/>
          <w:szCs w:val="24"/>
        </w:rPr>
      </w:pPr>
      <w:r w:rsidRPr="00FD4C75">
        <w:rPr>
          <w:sz w:val="24"/>
          <w:szCs w:val="24"/>
        </w:rPr>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w:t>
      </w:r>
      <w:proofErr w:type="spellStart"/>
      <w:r w:rsidRPr="00FD4C75">
        <w:rPr>
          <w:sz w:val="24"/>
          <w:szCs w:val="24"/>
        </w:rPr>
        <w:t>прослеживаемость</w:t>
      </w:r>
      <w:proofErr w:type="spellEnd"/>
      <w:r w:rsidRPr="00FD4C75">
        <w:rPr>
          <w:sz w:val="24"/>
          <w:szCs w:val="24"/>
        </w:rPr>
        <w:t xml:space="preserve"> продуктов питания от изготовителя до конечного пункта доставки, включая: </w:t>
      </w:r>
      <w:r w:rsidRPr="00731443">
        <w:rPr>
          <w:i/>
          <w:sz w:val="24"/>
          <w:szCs w:val="24"/>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w:t>
      </w:r>
      <w:r>
        <w:rPr>
          <w:i/>
          <w:sz w:val="24"/>
          <w:szCs w:val="24"/>
        </w:rPr>
        <w:t>продукты питания</w:t>
      </w:r>
      <w:r w:rsidRPr="00731443">
        <w:rPr>
          <w:i/>
          <w:sz w:val="24"/>
          <w:szCs w:val="24"/>
        </w:rPr>
        <w:t xml:space="preserve"> подлеж</w:t>
      </w:r>
      <w:r>
        <w:rPr>
          <w:i/>
          <w:sz w:val="24"/>
          <w:szCs w:val="24"/>
        </w:rPr>
        <w:t>а</w:t>
      </w:r>
      <w:r w:rsidRPr="00731443">
        <w:rPr>
          <w:i/>
          <w:sz w:val="24"/>
          <w:szCs w:val="24"/>
        </w:rPr>
        <w:t xml:space="preserve">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w:t>
      </w:r>
      <w:r w:rsidRPr="00876E43">
        <w:rPr>
          <w:i/>
          <w:sz w:val="24"/>
          <w:szCs w:val="24"/>
        </w:rPr>
        <w:t>продукты питания</w:t>
      </w:r>
      <w:r w:rsidRPr="00731443">
        <w:rPr>
          <w:i/>
          <w:sz w:val="24"/>
          <w:szCs w:val="24"/>
        </w:rPr>
        <w:t xml:space="preserve"> подлежит обязательной государственной регистрации на территории РФ)</w:t>
      </w:r>
      <w:r w:rsidRPr="00FD4C75">
        <w:rPr>
          <w:sz w:val="24"/>
          <w:szCs w:val="24"/>
        </w:rPr>
        <w:t>, документы, подтверждающие проведение ветеринарно-санитарной экспертизы</w:t>
      </w:r>
      <w:r w:rsidRPr="00FD4C75">
        <w:rPr>
          <w:i/>
          <w:sz w:val="24"/>
          <w:szCs w:val="24"/>
        </w:rPr>
        <w:t>, иные документы:__________________________.</w:t>
      </w:r>
      <w:r w:rsidRPr="00FD4C75">
        <w:rPr>
          <w:i/>
          <w:sz w:val="24"/>
          <w:szCs w:val="24"/>
          <w:vertAlign w:val="superscript"/>
        </w:rPr>
        <w:footnoteReference w:id="43"/>
      </w:r>
    </w:p>
    <w:p w:rsidR="00D43BDF" w:rsidRPr="00FD4C75" w:rsidRDefault="00D43BDF" w:rsidP="00D43BDF">
      <w:pPr>
        <w:spacing w:line="240" w:lineRule="auto"/>
        <w:ind w:firstLine="709"/>
        <w:rPr>
          <w:i/>
          <w:sz w:val="24"/>
          <w:szCs w:val="24"/>
        </w:rPr>
      </w:pPr>
      <w:r w:rsidRPr="00FD4C75">
        <w:rPr>
          <w:sz w:val="24"/>
          <w:szCs w:val="24"/>
        </w:rPr>
        <w:t>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 надлежащим образом</w:t>
      </w:r>
      <w:r w:rsidRPr="00FD4C75">
        <w:rPr>
          <w:sz w:val="24"/>
          <w:szCs w:val="24"/>
          <w:vertAlign w:val="superscript"/>
        </w:rPr>
        <w:footnoteReference w:id="44"/>
      </w:r>
      <w:r w:rsidRPr="00FD4C75">
        <w:rPr>
          <w:sz w:val="24"/>
          <w:szCs w:val="24"/>
        </w:rPr>
        <w:t xml:space="preserve"> заверенные копии документов (счет, </w:t>
      </w:r>
      <w:r w:rsidRPr="00731443">
        <w:rPr>
          <w:i/>
          <w:sz w:val="24"/>
          <w:szCs w:val="24"/>
        </w:rPr>
        <w:t>счет-фактуру</w:t>
      </w:r>
      <w:r w:rsidRPr="00FD4C75">
        <w:rPr>
          <w:sz w:val="24"/>
          <w:szCs w:val="24"/>
        </w:rPr>
        <w:t xml:space="preserve"> (</w:t>
      </w:r>
      <w:r w:rsidRPr="00FD4C75">
        <w:rPr>
          <w:i/>
          <w:sz w:val="24"/>
          <w:szCs w:val="24"/>
        </w:rPr>
        <w:t>товарные накладные по форме ТОРГ-12 («универсальный передаточный документ»</w:t>
      </w:r>
      <w:r w:rsidRPr="00FD4C75">
        <w:rPr>
          <w:rStyle w:val="a5"/>
          <w:i/>
          <w:sz w:val="24"/>
          <w:szCs w:val="24"/>
        </w:rPr>
        <w:footnoteReference w:id="45"/>
      </w:r>
      <w:r w:rsidRPr="00FD4C75">
        <w:rPr>
          <w:i/>
          <w:sz w:val="24"/>
          <w:szCs w:val="24"/>
        </w:rPr>
        <w:t>)</w:t>
      </w:r>
      <w:r w:rsidRPr="00FD4C75">
        <w:rPr>
          <w:i/>
          <w:sz w:val="24"/>
          <w:szCs w:val="24"/>
          <w:vertAlign w:val="superscript"/>
        </w:rPr>
        <w:footnoteReference w:id="46"/>
      </w:r>
      <w:r w:rsidRPr="00FD4C75">
        <w:rPr>
          <w:i/>
          <w:sz w:val="24"/>
          <w:szCs w:val="24"/>
        </w:rPr>
        <w:t xml:space="preserve"> и иные документы:_____________________.</w:t>
      </w:r>
      <w:r w:rsidRPr="00FD4C75">
        <w:rPr>
          <w:i/>
          <w:sz w:val="24"/>
          <w:szCs w:val="24"/>
          <w:vertAlign w:val="superscript"/>
        </w:rPr>
        <w:footnoteReference w:id="47"/>
      </w:r>
    </w:p>
    <w:p w:rsidR="00D43BDF" w:rsidRPr="00FD4C75" w:rsidRDefault="00D43BDF" w:rsidP="00D43BDF">
      <w:pPr>
        <w:spacing w:line="240" w:lineRule="auto"/>
        <w:ind w:firstLine="709"/>
        <w:rPr>
          <w:sz w:val="24"/>
          <w:szCs w:val="24"/>
        </w:rPr>
      </w:pPr>
    </w:p>
    <w:p w:rsidR="00D43BDF" w:rsidRPr="00FD4C75" w:rsidRDefault="00D43BDF" w:rsidP="00D43BDF">
      <w:pPr>
        <w:spacing w:line="240" w:lineRule="auto"/>
        <w:ind w:firstLine="0"/>
        <w:jc w:val="center"/>
        <w:rPr>
          <w:b/>
          <w:sz w:val="24"/>
          <w:szCs w:val="24"/>
        </w:rPr>
      </w:pPr>
      <w:r w:rsidRPr="00FD4C75">
        <w:rPr>
          <w:b/>
          <w:sz w:val="24"/>
          <w:szCs w:val="24"/>
        </w:rPr>
        <w:t>7. Приемка продуктов питания</w:t>
      </w:r>
    </w:p>
    <w:p w:rsidR="00D43BDF" w:rsidRPr="00FD4C75" w:rsidRDefault="00D43BDF" w:rsidP="00D43BDF">
      <w:pPr>
        <w:spacing w:line="240" w:lineRule="auto"/>
        <w:ind w:firstLine="709"/>
        <w:rPr>
          <w:sz w:val="24"/>
          <w:szCs w:val="24"/>
        </w:rPr>
      </w:pPr>
      <w:r w:rsidRPr="00FD4C75">
        <w:rPr>
          <w:sz w:val="24"/>
          <w:szCs w:val="24"/>
        </w:rPr>
        <w:t xml:space="preserve">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w:t>
      </w:r>
      <w:r w:rsidRPr="00FD4C75">
        <w:rPr>
          <w:sz w:val="24"/>
          <w:szCs w:val="24"/>
        </w:rPr>
        <w:lastRenderedPageBreak/>
        <w:t>нормативными требованиями, осуществляет контроль за поставками скоропортящихся продуктов питания в выше указанной части.</w:t>
      </w:r>
    </w:p>
    <w:p w:rsidR="00D43BDF" w:rsidRPr="00671EF1" w:rsidRDefault="00D43BDF" w:rsidP="00D43BDF">
      <w:pPr>
        <w:spacing w:line="240" w:lineRule="auto"/>
        <w:ind w:firstLine="709"/>
        <w:rPr>
          <w:i/>
          <w:sz w:val="24"/>
          <w:szCs w:val="24"/>
        </w:rPr>
      </w:pPr>
      <w:r w:rsidRPr="00671EF1">
        <w:rPr>
          <w:i/>
          <w:sz w:val="24"/>
          <w:szCs w:val="24"/>
        </w:rPr>
        <w:t>7.2. Продукты питания должны быть поставлены на склад, расположенный по адресу: __________________________________________________________________________________.</w:t>
      </w:r>
    </w:p>
    <w:p w:rsidR="00D43BDF" w:rsidRPr="00FD4C75" w:rsidRDefault="00D43BDF" w:rsidP="00D43BDF">
      <w:pPr>
        <w:spacing w:line="240" w:lineRule="auto"/>
        <w:ind w:firstLine="709"/>
        <w:rPr>
          <w:sz w:val="24"/>
          <w:szCs w:val="24"/>
        </w:rPr>
      </w:pPr>
      <w:r w:rsidRPr="00FD4C75">
        <w:rPr>
          <w:sz w:val="24"/>
          <w:szCs w:val="24"/>
        </w:rPr>
        <w:t xml:space="preserve">7.3. Поставленные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посредством электронной почты на адреса, указанные в разделах 5, 16 контракта, уведомление о необходимости прибытия. </w:t>
      </w:r>
    </w:p>
    <w:p w:rsidR="00D43BDF" w:rsidRPr="00FD4C75" w:rsidRDefault="00D43BDF" w:rsidP="00D43BDF">
      <w:pPr>
        <w:spacing w:line="240" w:lineRule="auto"/>
        <w:ind w:firstLine="709"/>
        <w:rPr>
          <w:sz w:val="24"/>
          <w:szCs w:val="24"/>
        </w:rPr>
      </w:pPr>
      <w:r w:rsidRPr="00FD4C75">
        <w:rPr>
          <w:sz w:val="24"/>
          <w:szCs w:val="24"/>
        </w:rPr>
        <w:t>7.4. Качество продуктов питания проверяется на соответствие требованиям, предусмотренным разделом 6 Контракта.</w:t>
      </w:r>
    </w:p>
    <w:p w:rsidR="00D43BDF" w:rsidRPr="00FD4C75" w:rsidRDefault="00D43BDF" w:rsidP="00D43BDF">
      <w:pPr>
        <w:spacing w:line="240" w:lineRule="auto"/>
        <w:ind w:firstLine="709"/>
        <w:rPr>
          <w:sz w:val="24"/>
          <w:szCs w:val="24"/>
        </w:rPr>
      </w:pPr>
      <w:r w:rsidRPr="00FD4C75">
        <w:rPr>
          <w:sz w:val="24"/>
          <w:szCs w:val="24"/>
        </w:rPr>
        <w:t xml:space="preserve">7.5. В </w:t>
      </w:r>
      <w:proofErr w:type="gramStart"/>
      <w:r w:rsidRPr="00FD4C75">
        <w:rPr>
          <w:sz w:val="24"/>
          <w:szCs w:val="24"/>
        </w:rPr>
        <w:t>случае</w:t>
      </w:r>
      <w:proofErr w:type="gramEnd"/>
      <w:r w:rsidRPr="00FD4C75">
        <w:rPr>
          <w:sz w:val="24"/>
          <w:szCs w:val="24"/>
        </w:rPr>
        <w:t xml:space="preserve">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или приостановить приемку для составления Акта об установленном расхождении по качеству при приемке продуктов питания.</w:t>
      </w:r>
    </w:p>
    <w:p w:rsidR="00D43BDF" w:rsidRPr="00FD4C75" w:rsidRDefault="00D43BDF" w:rsidP="00D43BDF">
      <w:pPr>
        <w:spacing w:line="240" w:lineRule="auto"/>
        <w:ind w:firstLine="709"/>
        <w:rPr>
          <w:sz w:val="24"/>
          <w:szCs w:val="24"/>
        </w:rPr>
      </w:pPr>
      <w:r w:rsidRPr="00FD4C75">
        <w:rPr>
          <w:sz w:val="24"/>
          <w:szCs w:val="24"/>
        </w:rPr>
        <w:t>7.6.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п.7.5. Контракта.</w:t>
      </w:r>
    </w:p>
    <w:p w:rsidR="00D43BDF" w:rsidRPr="00FD4C75" w:rsidRDefault="00D43BDF" w:rsidP="00D43BDF">
      <w:pPr>
        <w:spacing w:line="240" w:lineRule="auto"/>
        <w:ind w:firstLine="709"/>
        <w:rPr>
          <w:sz w:val="24"/>
          <w:szCs w:val="24"/>
        </w:rPr>
      </w:pPr>
      <w:r w:rsidRPr="00FD4C75">
        <w:rPr>
          <w:sz w:val="24"/>
          <w:szCs w:val="24"/>
        </w:rPr>
        <w:t>7.7. При выявлении продуктов питания ненадлежащего качества Исполнитель обязан в течение ____________ (________) рабочих дней с даты подписания Акта, указанного в п.7.5. Контракта заменить продукты питания надлежащего качества.</w:t>
      </w:r>
    </w:p>
    <w:p w:rsidR="00D43BDF" w:rsidRPr="00FD4C75" w:rsidRDefault="00D43BDF" w:rsidP="00D43BDF">
      <w:pPr>
        <w:spacing w:line="240" w:lineRule="auto"/>
        <w:ind w:firstLine="709"/>
        <w:rPr>
          <w:sz w:val="24"/>
          <w:szCs w:val="24"/>
        </w:rPr>
      </w:pPr>
      <w:r w:rsidRPr="00FD4C75">
        <w:rPr>
          <w:sz w:val="24"/>
          <w:szCs w:val="24"/>
        </w:rPr>
        <w:t>7.8.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Pr="00FD4C75">
        <w:t xml:space="preserve"> </w:t>
      </w:r>
      <w:r w:rsidRPr="00FD4C75">
        <w:rPr>
          <w:sz w:val="24"/>
          <w:szCs w:val="24"/>
        </w:rPr>
        <w:t>на адреса, указанные в разделах 5, 16 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___ часов с момента уведомления.</w:t>
      </w:r>
    </w:p>
    <w:p w:rsidR="00D43BDF" w:rsidRPr="00FD4C75" w:rsidRDefault="00D43BDF" w:rsidP="00D43BDF">
      <w:pPr>
        <w:spacing w:line="240" w:lineRule="auto"/>
        <w:ind w:firstLine="709"/>
        <w:rPr>
          <w:sz w:val="24"/>
          <w:szCs w:val="24"/>
        </w:rPr>
      </w:pPr>
      <w:r w:rsidRPr="00FD4C75">
        <w:rPr>
          <w:sz w:val="24"/>
          <w:szCs w:val="24"/>
        </w:rPr>
        <w:t>В течение ____ (________________) рабочих 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D43BDF" w:rsidRPr="00FD4C75" w:rsidRDefault="00D43BDF" w:rsidP="00D43BDF">
      <w:pPr>
        <w:spacing w:line="240" w:lineRule="auto"/>
        <w:ind w:firstLine="709"/>
        <w:rPr>
          <w:sz w:val="24"/>
          <w:szCs w:val="24"/>
        </w:rPr>
      </w:pPr>
      <w:r w:rsidRPr="00FD4C75">
        <w:rPr>
          <w:sz w:val="24"/>
          <w:szCs w:val="24"/>
        </w:rPr>
        <w:t xml:space="preserve">7.9. Если Исполнитель в установленный срок не заменит продукты питания ненадлежащего качества надлежащими, Заказчик вправе </w:t>
      </w:r>
      <w:r w:rsidRPr="00F72BAA">
        <w:rPr>
          <w:i/>
          <w:sz w:val="24"/>
          <w:szCs w:val="24"/>
        </w:rPr>
        <w:t>предъявить Исполнителю требование о возмещении своих расходов на устранение недостатков по поставке продуктов питания и (или)</w:t>
      </w:r>
      <w:r w:rsidRPr="00F72BAA">
        <w:rPr>
          <w:rStyle w:val="a5"/>
          <w:i/>
          <w:sz w:val="24"/>
          <w:szCs w:val="24"/>
        </w:rPr>
        <w:footnoteReference w:id="48"/>
      </w:r>
      <w:r w:rsidRPr="00F72BAA">
        <w:rPr>
          <w:i/>
          <w:sz w:val="24"/>
          <w:szCs w:val="24"/>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r w:rsidRPr="00FD4C75">
        <w:rPr>
          <w:sz w:val="24"/>
          <w:szCs w:val="24"/>
        </w:rPr>
        <w:t>.</w:t>
      </w:r>
    </w:p>
    <w:p w:rsidR="00D43BDF" w:rsidRPr="00FD4C75" w:rsidRDefault="00D43BDF" w:rsidP="00D43BDF">
      <w:pPr>
        <w:spacing w:line="240" w:lineRule="auto"/>
        <w:ind w:firstLine="709"/>
        <w:rPr>
          <w:sz w:val="24"/>
          <w:szCs w:val="24"/>
        </w:rPr>
      </w:pPr>
      <w:r w:rsidRPr="00FD4C75">
        <w:rPr>
          <w:sz w:val="24"/>
          <w:szCs w:val="24"/>
        </w:rPr>
        <w:t>7.10. Приемка продуктов питания после устранения выше указанных недостатков осуществляется в тот же срок и в том же порядке, указанном в настоящем разделе.</w:t>
      </w:r>
    </w:p>
    <w:p w:rsidR="00D43BDF" w:rsidRPr="00FD4C75" w:rsidRDefault="00D43BDF" w:rsidP="00D43BDF">
      <w:pPr>
        <w:spacing w:line="240" w:lineRule="auto"/>
        <w:ind w:firstLine="709"/>
        <w:rPr>
          <w:sz w:val="24"/>
          <w:szCs w:val="24"/>
        </w:rPr>
      </w:pPr>
      <w:r w:rsidRPr="00FD4C75">
        <w:rPr>
          <w:sz w:val="24"/>
          <w:szCs w:val="24"/>
        </w:rPr>
        <w:t>7.11.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D43BDF" w:rsidRPr="00FD4C75" w:rsidRDefault="00D43BDF" w:rsidP="00D43BDF">
      <w:pPr>
        <w:spacing w:line="240" w:lineRule="auto"/>
        <w:ind w:firstLine="709"/>
        <w:rPr>
          <w:sz w:val="24"/>
          <w:szCs w:val="24"/>
        </w:rPr>
      </w:pPr>
      <w:r w:rsidRPr="00FD4C75">
        <w:rPr>
          <w:sz w:val="24"/>
          <w:szCs w:val="24"/>
        </w:rPr>
        <w:t>7.12.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D43BDF" w:rsidRDefault="00D43BDF" w:rsidP="00D43BDF">
      <w:pPr>
        <w:spacing w:line="240" w:lineRule="auto"/>
        <w:ind w:firstLine="709"/>
        <w:rPr>
          <w:i/>
          <w:sz w:val="24"/>
          <w:szCs w:val="24"/>
        </w:rPr>
      </w:pPr>
    </w:p>
    <w:p w:rsidR="000218D6" w:rsidRDefault="000218D6" w:rsidP="00D43BDF">
      <w:pPr>
        <w:spacing w:line="240" w:lineRule="auto"/>
        <w:ind w:firstLine="709"/>
        <w:rPr>
          <w:i/>
          <w:sz w:val="24"/>
          <w:szCs w:val="24"/>
        </w:rPr>
      </w:pPr>
    </w:p>
    <w:p w:rsidR="000218D6" w:rsidRPr="00FD4C75" w:rsidRDefault="000218D6" w:rsidP="00D43BDF">
      <w:pPr>
        <w:spacing w:line="240" w:lineRule="auto"/>
        <w:ind w:firstLine="709"/>
        <w:rPr>
          <w:i/>
          <w:sz w:val="24"/>
          <w:szCs w:val="24"/>
        </w:rPr>
      </w:pPr>
    </w:p>
    <w:p w:rsidR="00D43BDF" w:rsidRPr="00FD4C75" w:rsidRDefault="00D43BDF" w:rsidP="00D43BDF">
      <w:pPr>
        <w:pStyle w:val="a8"/>
        <w:tabs>
          <w:tab w:val="left" w:pos="426"/>
          <w:tab w:val="left" w:pos="2520"/>
        </w:tabs>
        <w:suppressAutoHyphens w:val="0"/>
        <w:spacing w:before="0" w:after="0"/>
        <w:rPr>
          <w:rFonts w:ascii="Times New Roman" w:hAnsi="Times New Roman" w:cs="Times New Roman"/>
          <w:bCs w:val="0"/>
          <w:smallCaps w:val="0"/>
          <w:spacing w:val="0"/>
        </w:rPr>
      </w:pPr>
      <w:r w:rsidRPr="00FD4C75">
        <w:rPr>
          <w:rFonts w:ascii="Times New Roman" w:hAnsi="Times New Roman" w:cs="Times New Roman"/>
          <w:bCs w:val="0"/>
          <w:smallCaps w:val="0"/>
          <w:spacing w:val="0"/>
        </w:rPr>
        <w:lastRenderedPageBreak/>
        <w:t>8. Порядок сдачи и приемки оказанных услуг</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8.1. По завершении оказания услуг Исполнитель представляет Заказчику Акт сдачи-приемки</w:t>
      </w:r>
      <w:r w:rsidRPr="00FD4C75">
        <w:t xml:space="preserve"> </w:t>
      </w:r>
      <w:r w:rsidRPr="00FD4C75">
        <w:rPr>
          <w:sz w:val="24"/>
          <w:szCs w:val="24"/>
        </w:rPr>
        <w:t>оказанных услуг, документы, указанные в разделе 2 Контракта, а также следующие документы:_____________________________________________________</w:t>
      </w:r>
      <w:r>
        <w:rPr>
          <w:sz w:val="24"/>
          <w:szCs w:val="24"/>
        </w:rPr>
        <w:t>.</w:t>
      </w:r>
      <w:r w:rsidRPr="00FD4C75">
        <w:rPr>
          <w:rStyle w:val="a5"/>
          <w:sz w:val="24"/>
          <w:szCs w:val="24"/>
        </w:rPr>
        <w:footnoteReference w:id="49"/>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8.2. В течение</w:t>
      </w:r>
      <w:proofErr w:type="gramStart"/>
      <w:r w:rsidRPr="00FD4C75">
        <w:rPr>
          <w:sz w:val="24"/>
          <w:szCs w:val="24"/>
        </w:rPr>
        <w:t xml:space="preserve"> ____(____________) </w:t>
      </w:r>
      <w:proofErr w:type="gramEnd"/>
      <w:r w:rsidRPr="00FD4C75">
        <w:rPr>
          <w:sz w:val="24"/>
          <w:szCs w:val="24"/>
        </w:rPr>
        <w:t>рабочих дней после получения от Исполнителя документов, указанных в пункте 8.1.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(приложение № 1), и оформить ее результат в течение ________(___________) рабочих дней</w:t>
      </w:r>
      <w:r w:rsidRPr="00FD4C75">
        <w:t xml:space="preserve"> </w:t>
      </w:r>
      <w:r w:rsidRPr="00FD4C75">
        <w:rPr>
          <w:sz w:val="24"/>
          <w:szCs w:val="24"/>
        </w:rPr>
        <w:t>либо направить Исполнителю в те же сроки мотивированный отказ от подписания указанных документов.</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 xml:space="preserve">8.3. Заказчик для приемки оказанных услуг </w:t>
      </w:r>
      <w:r w:rsidRPr="00671EF1">
        <w:rPr>
          <w:i/>
          <w:sz w:val="24"/>
          <w:szCs w:val="24"/>
        </w:rPr>
        <w:t>(результатов отдельного этапа)</w:t>
      </w:r>
      <w:r w:rsidRPr="00FD4C75">
        <w:rPr>
          <w:sz w:val="24"/>
          <w:szCs w:val="24"/>
        </w:rPr>
        <w:t xml:space="preserve"> исполнения Контракта может создать приемочную комиссию, которая состоит </w:t>
      </w:r>
      <w:proofErr w:type="spellStart"/>
      <w:r w:rsidRPr="00FD4C75">
        <w:rPr>
          <w:sz w:val="24"/>
          <w:szCs w:val="24"/>
        </w:rPr>
        <w:t>из_____________человек</w:t>
      </w:r>
      <w:proofErr w:type="spellEnd"/>
      <w:r>
        <w:rPr>
          <w:sz w:val="24"/>
          <w:szCs w:val="24"/>
        </w:rPr>
        <w:t>.</w:t>
      </w:r>
      <w:r w:rsidRPr="00FD4C75">
        <w:rPr>
          <w:sz w:val="24"/>
          <w:szCs w:val="24"/>
          <w:vertAlign w:val="superscript"/>
        </w:rPr>
        <w:footnoteReference w:id="50"/>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8.4.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w:t>
      </w:r>
      <w:r>
        <w:rPr>
          <w:sz w:val="24"/>
          <w:szCs w:val="24"/>
        </w:rPr>
        <w:t xml:space="preserve"> </w:t>
      </w:r>
      <w:r w:rsidRPr="00D17999">
        <w:rPr>
          <w:sz w:val="24"/>
          <w:szCs w:val="24"/>
        </w:rPr>
        <w:t>(приложение №</w:t>
      </w:r>
      <w:r>
        <w:rPr>
          <w:sz w:val="24"/>
          <w:szCs w:val="24"/>
        </w:rPr>
        <w:t xml:space="preserve"> 1</w:t>
      </w:r>
      <w:r w:rsidRPr="00D17999">
        <w:rPr>
          <w:sz w:val="24"/>
          <w:szCs w:val="24"/>
        </w:rPr>
        <w:t>)</w:t>
      </w:r>
      <w:r w:rsidRPr="00FD4C75">
        <w:rPr>
          <w:sz w:val="24"/>
          <w:szCs w:val="24"/>
        </w:rPr>
        <w:t>.</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8.5. В случае обнаружения недостатков в оказанных услугах Заказчик вправе потребовать от Исполнителя:</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 безвозмездного устранения недостатков в течение ____(_______) рабочих дней</w:t>
      </w:r>
      <w:r>
        <w:rPr>
          <w:sz w:val="24"/>
          <w:szCs w:val="24"/>
        </w:rPr>
        <w:t>;</w:t>
      </w:r>
      <w:r w:rsidRPr="00FD4C75">
        <w:rPr>
          <w:rStyle w:val="a5"/>
          <w:sz w:val="24"/>
          <w:szCs w:val="24"/>
        </w:rPr>
        <w:footnoteReference w:id="51"/>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 возмещения понесенных Заказчиком расходов по исправлению недостатков своими силами или силами третьих лиц.</w:t>
      </w:r>
    </w:p>
    <w:p w:rsidR="00D43BDF" w:rsidRPr="00FD4C75" w:rsidRDefault="00D43BDF" w:rsidP="00D43BDF">
      <w:pPr>
        <w:autoSpaceDE w:val="0"/>
        <w:autoSpaceDN w:val="0"/>
        <w:adjustRightInd w:val="0"/>
        <w:spacing w:line="240" w:lineRule="auto"/>
        <w:ind w:firstLine="709"/>
        <w:rPr>
          <w:bCs/>
          <w:sz w:val="24"/>
          <w:szCs w:val="24"/>
        </w:rPr>
      </w:pPr>
      <w:r w:rsidRPr="00FD4C75">
        <w:rPr>
          <w:bCs/>
          <w:sz w:val="24"/>
          <w:szCs w:val="24"/>
        </w:rPr>
        <w:t xml:space="preserve">8.6.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w:t>
      </w:r>
      <w:r w:rsidRPr="000218D6">
        <w:rPr>
          <w:bCs/>
          <w:i/>
          <w:sz w:val="24"/>
          <w:szCs w:val="24"/>
        </w:rPr>
        <w:t>своими силами</w:t>
      </w:r>
      <w:r w:rsidRPr="00FD4C75">
        <w:rPr>
          <w:bCs/>
          <w:i/>
          <w:sz w:val="24"/>
          <w:szCs w:val="24"/>
          <w:vertAlign w:val="superscript"/>
        </w:rPr>
        <w:footnoteReference w:id="52"/>
      </w:r>
      <w:r w:rsidRPr="00FD4C75">
        <w:rPr>
          <w:bCs/>
          <w:sz w:val="24"/>
          <w:szCs w:val="24"/>
        </w:rPr>
        <w:t xml:space="preserve"> или к ее проведению могут </w:t>
      </w:r>
      <w:r w:rsidRPr="00FD4C75">
        <w:rPr>
          <w:bCs/>
          <w:i/>
          <w:sz w:val="24"/>
          <w:szCs w:val="24"/>
        </w:rPr>
        <w:t>привлекаться эксперты, экспертные организации</w:t>
      </w:r>
      <w:r w:rsidRPr="00FD4C75">
        <w:rPr>
          <w:bCs/>
          <w:sz w:val="24"/>
          <w:szCs w:val="24"/>
        </w:rPr>
        <w:t xml:space="preserve"> на основании Контрактов, заключенных в соответствии с Законом о контрактной системе.</w:t>
      </w:r>
    </w:p>
    <w:p w:rsidR="00D43BDF" w:rsidRPr="00FD4C75" w:rsidRDefault="00D43BDF" w:rsidP="00D43BDF">
      <w:pPr>
        <w:autoSpaceDE w:val="0"/>
        <w:autoSpaceDN w:val="0"/>
        <w:adjustRightInd w:val="0"/>
        <w:spacing w:line="240" w:lineRule="auto"/>
        <w:ind w:firstLine="709"/>
        <w:rPr>
          <w:bCs/>
          <w:sz w:val="24"/>
          <w:szCs w:val="24"/>
        </w:rPr>
      </w:pPr>
      <w:r w:rsidRPr="00FD4C75">
        <w:rPr>
          <w:bCs/>
          <w:sz w:val="24"/>
          <w:szCs w:val="24"/>
        </w:rPr>
        <w:t xml:space="preserve">8.7. Для проведения экспертизы качества продуктов питания, оказанных услуг Заказчик, </w:t>
      </w:r>
      <w:r w:rsidRPr="00F72BAA">
        <w:rPr>
          <w:bCs/>
          <w:i/>
          <w:sz w:val="24"/>
          <w:szCs w:val="24"/>
        </w:rPr>
        <w:t>эксперты, экспертные организации</w:t>
      </w:r>
      <w:r w:rsidRPr="00FD4C75">
        <w:rPr>
          <w:bCs/>
          <w:sz w:val="24"/>
          <w:szCs w:val="24"/>
        </w:rPr>
        <w:t xml:space="preserve">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D43BDF" w:rsidRPr="00FD4C75" w:rsidRDefault="00D43BDF" w:rsidP="00D43BDF">
      <w:pPr>
        <w:autoSpaceDE w:val="0"/>
        <w:autoSpaceDN w:val="0"/>
        <w:adjustRightInd w:val="0"/>
        <w:spacing w:line="240" w:lineRule="auto"/>
        <w:ind w:firstLine="709"/>
        <w:rPr>
          <w:bCs/>
          <w:i/>
          <w:sz w:val="24"/>
          <w:szCs w:val="24"/>
        </w:rPr>
      </w:pPr>
      <w:r w:rsidRPr="00FD4C75">
        <w:rPr>
          <w:bCs/>
          <w:i/>
          <w:sz w:val="24"/>
          <w:szCs w:val="24"/>
        </w:rPr>
        <w:t>8.8. 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r w:rsidRPr="00FD4C75">
        <w:rPr>
          <w:bCs/>
          <w:i/>
          <w:sz w:val="24"/>
          <w:szCs w:val="24"/>
          <w:vertAlign w:val="superscript"/>
        </w:rPr>
        <w:footnoteReference w:id="53"/>
      </w:r>
    </w:p>
    <w:p w:rsidR="00D43BDF" w:rsidRPr="00FD4C75" w:rsidRDefault="00D43BDF" w:rsidP="00D43BDF">
      <w:pPr>
        <w:autoSpaceDE w:val="0"/>
        <w:autoSpaceDN w:val="0"/>
        <w:adjustRightInd w:val="0"/>
        <w:spacing w:line="240" w:lineRule="auto"/>
        <w:ind w:firstLine="709"/>
        <w:rPr>
          <w:bCs/>
          <w:i/>
          <w:sz w:val="24"/>
          <w:szCs w:val="24"/>
        </w:rPr>
      </w:pPr>
      <w:r w:rsidRPr="00FD4C75">
        <w:rPr>
          <w:bCs/>
          <w:i/>
          <w:sz w:val="24"/>
          <w:szCs w:val="24"/>
        </w:rPr>
        <w:lastRenderedPageBreak/>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FD4C75">
        <w:rPr>
          <w:bCs/>
          <w:i/>
          <w:sz w:val="24"/>
          <w:szCs w:val="24"/>
          <w:vertAlign w:val="superscript"/>
        </w:rPr>
        <w:footnoteReference w:id="54"/>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8.10. Приемка оказанных услуг после устранения недостатков осуществляется в тот же срок и в том же порядке, указанном в п.8.1. - 8.5. Контракта.</w:t>
      </w:r>
    </w:p>
    <w:p w:rsidR="00D43BDF" w:rsidRPr="00FD4C75" w:rsidRDefault="00D43BDF" w:rsidP="00D43BDF">
      <w:pPr>
        <w:autoSpaceDE w:val="0"/>
        <w:autoSpaceDN w:val="0"/>
        <w:adjustRightInd w:val="0"/>
        <w:spacing w:line="240" w:lineRule="auto"/>
        <w:ind w:firstLine="709"/>
        <w:rPr>
          <w:sz w:val="24"/>
          <w:szCs w:val="24"/>
        </w:rPr>
      </w:pPr>
    </w:p>
    <w:p w:rsidR="00D43BDF" w:rsidRPr="00FD4C75" w:rsidRDefault="00D43BDF" w:rsidP="00D43BDF">
      <w:pPr>
        <w:tabs>
          <w:tab w:val="left" w:pos="426"/>
        </w:tabs>
        <w:spacing w:line="240" w:lineRule="auto"/>
        <w:ind w:firstLine="0"/>
        <w:jc w:val="center"/>
        <w:rPr>
          <w:b/>
          <w:sz w:val="24"/>
          <w:szCs w:val="24"/>
        </w:rPr>
      </w:pPr>
      <w:r w:rsidRPr="00FD4C75">
        <w:rPr>
          <w:b/>
          <w:sz w:val="24"/>
          <w:szCs w:val="24"/>
        </w:rPr>
        <w:t>9. Обеспечение исполнения контракта</w:t>
      </w:r>
      <w:r w:rsidRPr="00FD4C75">
        <w:rPr>
          <w:rStyle w:val="a5"/>
          <w:b/>
          <w:sz w:val="24"/>
          <w:szCs w:val="24"/>
        </w:rPr>
        <w:footnoteReference w:id="55"/>
      </w:r>
    </w:p>
    <w:p w:rsidR="00D43BDF" w:rsidRPr="00FD4C75" w:rsidRDefault="00D43BDF" w:rsidP="00D43BDF">
      <w:pPr>
        <w:spacing w:line="240" w:lineRule="auto"/>
        <w:ind w:firstLine="709"/>
        <w:rPr>
          <w:sz w:val="24"/>
          <w:szCs w:val="24"/>
        </w:rPr>
      </w:pPr>
      <w:r w:rsidRPr="00FD4C75">
        <w:rPr>
          <w:sz w:val="24"/>
          <w:szCs w:val="24"/>
        </w:rPr>
        <w:t>9.1. В целях заключения Контракта Исполнитель предоставил следующее обеспечение исполнения своих обязательств: _________________________</w:t>
      </w:r>
      <w:r>
        <w:rPr>
          <w:sz w:val="24"/>
          <w:szCs w:val="24"/>
        </w:rPr>
        <w:t>____________________________</w:t>
      </w:r>
      <w:r w:rsidRPr="00FD4C75">
        <w:rPr>
          <w:sz w:val="24"/>
          <w:szCs w:val="24"/>
        </w:rPr>
        <w:t xml:space="preserve"> </w:t>
      </w:r>
      <w:r>
        <w:rPr>
          <w:rStyle w:val="a5"/>
          <w:sz w:val="24"/>
          <w:szCs w:val="24"/>
        </w:rPr>
        <w:footnoteReference w:id="56"/>
      </w:r>
      <w:r>
        <w:rPr>
          <w:sz w:val="24"/>
          <w:szCs w:val="24"/>
        </w:rPr>
        <w:t xml:space="preserve"> </w:t>
      </w:r>
      <w:r w:rsidRPr="00FD4C75">
        <w:rPr>
          <w:i/>
          <w:sz w:val="24"/>
          <w:szCs w:val="24"/>
        </w:rPr>
        <w:t>(банковская гарантия, выданная банком и соответствующая требованиям статьи 45 Закона о контрактной системе,</w:t>
      </w:r>
      <w:r w:rsidRPr="00FD4C75">
        <w:rPr>
          <w:i/>
          <w:sz w:val="24"/>
          <w:szCs w:val="24"/>
          <w:vertAlign w:val="superscript"/>
        </w:rPr>
        <w:footnoteReference w:id="57"/>
      </w:r>
      <w:r w:rsidRPr="00FD4C75">
        <w:rPr>
          <w:i/>
          <w:sz w:val="24"/>
          <w:szCs w:val="24"/>
        </w:rPr>
        <w:t xml:space="preserve"> и в соответствии с документацией о закупке (иным документом, в зависимости от способа определения Исполнителя)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FD4C75">
        <w:rPr>
          <w:sz w:val="24"/>
          <w:szCs w:val="24"/>
        </w:rPr>
        <w:t>. Срок действия банковской гарантии должен превышать срок действия Контракта не менее чем на __________</w:t>
      </w:r>
      <w:r>
        <w:rPr>
          <w:sz w:val="24"/>
          <w:szCs w:val="24"/>
        </w:rPr>
        <w:t>.</w:t>
      </w:r>
      <w:r w:rsidRPr="00FD4C75">
        <w:rPr>
          <w:rStyle w:val="a5"/>
          <w:sz w:val="24"/>
          <w:szCs w:val="24"/>
        </w:rPr>
        <w:footnoteReference w:id="58"/>
      </w:r>
    </w:p>
    <w:p w:rsidR="00D43BDF" w:rsidRPr="00FD4C75" w:rsidRDefault="00D43BDF" w:rsidP="00D43BDF">
      <w:pPr>
        <w:spacing w:line="240" w:lineRule="auto"/>
        <w:ind w:firstLine="709"/>
        <w:rPr>
          <w:sz w:val="24"/>
          <w:szCs w:val="24"/>
        </w:rPr>
      </w:pPr>
      <w:r w:rsidRPr="00FD4C75">
        <w:rPr>
          <w:sz w:val="24"/>
          <w:szCs w:val="24"/>
        </w:rPr>
        <w:t xml:space="preserve">9.2. Обеспечение исполнения Контракта представляется </w:t>
      </w:r>
      <w:r w:rsidRPr="00FD4C75">
        <w:rPr>
          <w:sz w:val="24"/>
          <w:szCs w:val="24"/>
        </w:rPr>
        <w:br/>
        <w:t xml:space="preserve">в размере _____ % от начальной (максимальной) цены Контракта в сумме__________________________________________ </w:t>
      </w:r>
      <w:r w:rsidRPr="00FD4C75">
        <w:rPr>
          <w:i/>
          <w:sz w:val="24"/>
          <w:szCs w:val="24"/>
        </w:rPr>
        <w:t>(Сумма указывается прописью)</w:t>
      </w:r>
      <w:r w:rsidRPr="00FD4C75">
        <w:rPr>
          <w:sz w:val="24"/>
          <w:szCs w:val="24"/>
        </w:rPr>
        <w:t xml:space="preserve"> рублей.</w:t>
      </w:r>
    </w:p>
    <w:p w:rsidR="00D43BDF" w:rsidRPr="00FD4C75" w:rsidRDefault="00D43BDF" w:rsidP="00D43BDF">
      <w:pPr>
        <w:spacing w:line="240" w:lineRule="auto"/>
        <w:ind w:firstLine="709"/>
        <w:rPr>
          <w:i/>
          <w:sz w:val="24"/>
          <w:szCs w:val="24"/>
        </w:rPr>
      </w:pPr>
      <w:r w:rsidRPr="00FD4C75">
        <w:rPr>
          <w:i/>
          <w:sz w:val="24"/>
          <w:szCs w:val="24"/>
        </w:rPr>
        <w:t>9.3. 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w:t>
      </w:r>
      <w:r>
        <w:rPr>
          <w:i/>
          <w:sz w:val="24"/>
          <w:szCs w:val="24"/>
        </w:rPr>
        <w:t>, указанный</w:t>
      </w:r>
      <w:r w:rsidRPr="00FD4C75">
        <w:rPr>
          <w:i/>
          <w:sz w:val="24"/>
          <w:szCs w:val="24"/>
        </w:rPr>
        <w:t xml:space="preserve"> в документации о закупке (ином документе в зависимости от способов определения Исполнителя) в сумм</w:t>
      </w:r>
      <w:r>
        <w:rPr>
          <w:i/>
          <w:sz w:val="24"/>
          <w:szCs w:val="24"/>
        </w:rPr>
        <w:t>е_____________________________</w:t>
      </w:r>
      <w:r w:rsidRPr="00FD4C75">
        <w:rPr>
          <w:i/>
          <w:sz w:val="24"/>
          <w:szCs w:val="24"/>
        </w:rPr>
        <w:t xml:space="preserve"> (Сумма указывается прописью) рублей, но не менее чем в размере аванса.</w:t>
      </w:r>
      <w:r w:rsidRPr="00FD4C75">
        <w:rPr>
          <w:i/>
          <w:sz w:val="24"/>
          <w:szCs w:val="24"/>
          <w:vertAlign w:val="superscript"/>
        </w:rPr>
        <w:footnoteReference w:id="59"/>
      </w:r>
      <w:r w:rsidRPr="00FD4C75">
        <w:rPr>
          <w:i/>
          <w:sz w:val="24"/>
          <w:szCs w:val="24"/>
        </w:rPr>
        <w:t xml:space="preserve"> </w:t>
      </w:r>
      <w:r w:rsidRPr="00FD4C75">
        <w:rPr>
          <w:i/>
          <w:sz w:val="24"/>
          <w:szCs w:val="24"/>
          <w:vertAlign w:val="superscript"/>
        </w:rPr>
        <w:footnoteReference w:id="60"/>
      </w:r>
    </w:p>
    <w:p w:rsidR="00D43BDF" w:rsidRPr="00FD4C75" w:rsidRDefault="00D43BDF" w:rsidP="00D43BDF">
      <w:pPr>
        <w:spacing w:line="240" w:lineRule="auto"/>
        <w:ind w:firstLine="709"/>
        <w:rPr>
          <w:i/>
          <w:sz w:val="24"/>
          <w:szCs w:val="24"/>
        </w:rPr>
      </w:pPr>
      <w:r w:rsidRPr="00FD4C75">
        <w:rPr>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w:t>
      </w:r>
      <w:r>
        <w:rPr>
          <w:i/>
          <w:sz w:val="24"/>
          <w:szCs w:val="24"/>
        </w:rPr>
        <w:t xml:space="preserve">указанный </w:t>
      </w:r>
      <w:r w:rsidRPr="00FD4C75">
        <w:rPr>
          <w:i/>
          <w:sz w:val="24"/>
          <w:szCs w:val="24"/>
        </w:rPr>
        <w:t>в документации о закупке (ином документе в зависимости от способов определения Исполнителя) в сумме_______________________________ (Сумма указывается прописью) рублей или информацию, подтверждающую добросовестность Исполнителя.</w:t>
      </w:r>
      <w:r w:rsidRPr="00FD4C75">
        <w:rPr>
          <w:i/>
          <w:sz w:val="24"/>
          <w:szCs w:val="24"/>
          <w:vertAlign w:val="superscript"/>
        </w:rPr>
        <w:footnoteReference w:id="61"/>
      </w:r>
    </w:p>
    <w:p w:rsidR="00D43BDF" w:rsidRPr="00FD4C75" w:rsidRDefault="00D43BDF" w:rsidP="00D43BDF">
      <w:pPr>
        <w:spacing w:line="240" w:lineRule="auto"/>
        <w:ind w:firstLine="709"/>
        <w:rPr>
          <w:bCs/>
          <w:sz w:val="24"/>
          <w:szCs w:val="24"/>
        </w:rPr>
      </w:pPr>
      <w:r w:rsidRPr="00FD4C75">
        <w:rPr>
          <w:bCs/>
          <w:sz w:val="24"/>
          <w:szCs w:val="24"/>
        </w:rPr>
        <w:lastRenderedPageBreak/>
        <w:t xml:space="preserve">9.4. Обеспечение исполнения Контракта в виде внесения денежных средств возвращается Исполнителю при условии надлежащего исполнения им всех обязательств по Контракту в течение ___ рабочих дней. </w:t>
      </w:r>
    </w:p>
    <w:p w:rsidR="00D43BDF" w:rsidRPr="00FD4C75" w:rsidRDefault="00D43BDF" w:rsidP="00D43BDF">
      <w:pPr>
        <w:spacing w:line="240" w:lineRule="auto"/>
        <w:ind w:firstLine="709"/>
        <w:rPr>
          <w:bCs/>
          <w:sz w:val="24"/>
          <w:szCs w:val="24"/>
        </w:rPr>
      </w:pPr>
      <w:r w:rsidRPr="00FD4C75">
        <w:rPr>
          <w:sz w:val="24"/>
          <w:szCs w:val="24"/>
        </w:rPr>
        <w:t>9.</w:t>
      </w:r>
      <w:r w:rsidRPr="00FD4C75">
        <w:rPr>
          <w:bCs/>
          <w:sz w:val="24"/>
          <w:szCs w:val="24"/>
        </w:rPr>
        <w:t>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43BDF" w:rsidRPr="00FD4C75" w:rsidRDefault="00D43BDF" w:rsidP="00D43BDF">
      <w:pPr>
        <w:spacing w:line="240" w:lineRule="auto"/>
        <w:ind w:firstLine="709"/>
        <w:rPr>
          <w:bCs/>
          <w:sz w:val="24"/>
          <w:szCs w:val="24"/>
        </w:rPr>
      </w:pPr>
      <w:r w:rsidRPr="00FD4C75">
        <w:rPr>
          <w:bCs/>
          <w:sz w:val="24"/>
          <w:szCs w:val="24"/>
        </w:rPr>
        <w:t xml:space="preserve">9.6.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D43BDF" w:rsidRPr="00FD4C75" w:rsidRDefault="00D43BDF" w:rsidP="00D43BDF">
      <w:pPr>
        <w:spacing w:line="240" w:lineRule="auto"/>
        <w:ind w:firstLine="709"/>
        <w:rPr>
          <w:bCs/>
          <w:sz w:val="24"/>
          <w:szCs w:val="24"/>
        </w:rPr>
      </w:pPr>
      <w:r w:rsidRPr="00FD4C75">
        <w:rPr>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FD4C75">
        <w:t xml:space="preserve"> </w:t>
      </w:r>
      <w:r w:rsidRPr="00FD4C75">
        <w:rPr>
          <w:bCs/>
          <w:sz w:val="24"/>
          <w:szCs w:val="24"/>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D43BDF" w:rsidRPr="00FD4C75" w:rsidRDefault="00D43BDF" w:rsidP="00D43BDF">
      <w:pPr>
        <w:spacing w:line="240" w:lineRule="auto"/>
        <w:ind w:firstLine="709"/>
        <w:rPr>
          <w:bCs/>
          <w:sz w:val="24"/>
          <w:szCs w:val="24"/>
        </w:rPr>
      </w:pPr>
      <w:r w:rsidRPr="00FD4C75">
        <w:rPr>
          <w:bCs/>
          <w:sz w:val="24"/>
          <w:szCs w:val="24"/>
        </w:rPr>
        <w:t>9.7. Реквизиты счета для перечисления денежных средств, в качестве обеспечения исполнения контракта: _____________________________________________________________.</w:t>
      </w:r>
    </w:p>
    <w:p w:rsidR="00D43BDF" w:rsidRPr="00FD4C75" w:rsidRDefault="00D43BDF" w:rsidP="00D43BDF">
      <w:pPr>
        <w:spacing w:line="240" w:lineRule="auto"/>
        <w:ind w:firstLine="709"/>
        <w:rPr>
          <w:bCs/>
          <w:sz w:val="24"/>
          <w:szCs w:val="24"/>
        </w:rPr>
      </w:pPr>
    </w:p>
    <w:p w:rsidR="00D43BDF" w:rsidRPr="00FD4C75" w:rsidRDefault="00D43BDF" w:rsidP="00D43BDF">
      <w:pPr>
        <w:pStyle w:val="a9"/>
        <w:numPr>
          <w:ilvl w:val="0"/>
          <w:numId w:val="12"/>
        </w:numPr>
        <w:tabs>
          <w:tab w:val="left" w:pos="426"/>
        </w:tabs>
        <w:spacing w:line="240" w:lineRule="auto"/>
        <w:ind w:left="0" w:firstLine="0"/>
        <w:jc w:val="center"/>
        <w:rPr>
          <w:b/>
          <w:sz w:val="24"/>
          <w:szCs w:val="24"/>
        </w:rPr>
      </w:pPr>
      <w:r w:rsidRPr="00FD4C75">
        <w:rPr>
          <w:b/>
          <w:sz w:val="24"/>
          <w:szCs w:val="24"/>
        </w:rPr>
        <w:t>Ответственность сторон</w:t>
      </w:r>
    </w:p>
    <w:p w:rsidR="00D43BDF" w:rsidRPr="00FD4C75" w:rsidRDefault="00D43BDF" w:rsidP="00D43BDF">
      <w:pPr>
        <w:spacing w:line="240" w:lineRule="auto"/>
        <w:ind w:firstLine="709"/>
        <w:rPr>
          <w:sz w:val="24"/>
          <w:szCs w:val="24"/>
        </w:rPr>
      </w:pPr>
      <w:r w:rsidRPr="00FD4C75">
        <w:rPr>
          <w:sz w:val="24"/>
          <w:szCs w:val="24"/>
        </w:rPr>
        <w:t>10.1.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D43BDF" w:rsidRPr="00FD4C75" w:rsidRDefault="00D43BDF" w:rsidP="00D43BDF">
      <w:pPr>
        <w:spacing w:line="240" w:lineRule="auto"/>
        <w:ind w:firstLine="709"/>
        <w:rPr>
          <w:sz w:val="24"/>
          <w:szCs w:val="24"/>
        </w:rPr>
      </w:pPr>
      <w:r w:rsidRPr="00FD4C75">
        <w:rPr>
          <w:sz w:val="24"/>
          <w:szCs w:val="24"/>
        </w:rPr>
        <w:t>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D43BDF" w:rsidRPr="00FD4C75" w:rsidRDefault="00D43BDF" w:rsidP="00D43BDF">
      <w:pPr>
        <w:spacing w:line="240" w:lineRule="auto"/>
        <w:ind w:firstLine="709"/>
        <w:rPr>
          <w:sz w:val="24"/>
          <w:szCs w:val="24"/>
        </w:rPr>
      </w:pPr>
      <w:r w:rsidRPr="00FD4C75">
        <w:rPr>
          <w:sz w:val="24"/>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43BDF" w:rsidRPr="00FD4C75" w:rsidRDefault="00D43BDF" w:rsidP="00D43BDF">
      <w:pPr>
        <w:spacing w:line="240" w:lineRule="auto"/>
        <w:ind w:firstLine="709"/>
        <w:rPr>
          <w:sz w:val="24"/>
          <w:szCs w:val="24"/>
        </w:rPr>
      </w:pPr>
      <w:r w:rsidRPr="00FD4C75">
        <w:rPr>
          <w:sz w:val="24"/>
          <w:szCs w:val="24"/>
        </w:rPr>
        <w:t xml:space="preserve">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DE7178">
        <w:rPr>
          <w:sz w:val="24"/>
          <w:szCs w:val="24"/>
        </w:rPr>
        <w:t xml:space="preserve">   </w:t>
      </w:r>
      <w:r w:rsidRPr="00FD4C75">
        <w:rPr>
          <w:sz w:val="24"/>
          <w:szCs w:val="24"/>
        </w:rPr>
        <w:t>№ 1063» (далее – постановление № 1042-ПП РФ от 30.08.2017), в размере:</w:t>
      </w:r>
    </w:p>
    <w:p w:rsidR="00D43BDF" w:rsidRPr="00FD4C75" w:rsidRDefault="00D43BDF" w:rsidP="00D43BDF">
      <w:pPr>
        <w:spacing w:line="240" w:lineRule="auto"/>
        <w:ind w:firstLine="709"/>
        <w:rPr>
          <w:sz w:val="24"/>
          <w:szCs w:val="24"/>
        </w:rPr>
      </w:pPr>
      <w:r w:rsidRPr="00FD4C75">
        <w:rPr>
          <w:sz w:val="24"/>
          <w:szCs w:val="24"/>
        </w:rPr>
        <w:t>1000 рублей, если цена Контракта не превышает 3 млн. рублей (включительно);</w:t>
      </w:r>
    </w:p>
    <w:p w:rsidR="00D43BDF" w:rsidRPr="00FD4C75" w:rsidRDefault="00D43BDF" w:rsidP="00D43BDF">
      <w:pPr>
        <w:spacing w:line="240" w:lineRule="auto"/>
        <w:ind w:firstLine="709"/>
        <w:rPr>
          <w:sz w:val="24"/>
          <w:szCs w:val="24"/>
        </w:rPr>
      </w:pPr>
      <w:r w:rsidRPr="00FD4C75">
        <w:rPr>
          <w:sz w:val="24"/>
          <w:szCs w:val="24"/>
        </w:rPr>
        <w:t>5000 рублей, если цена Контракта составляет от 3 млн. рублей до 50 млн. рублей (включительно);</w:t>
      </w:r>
    </w:p>
    <w:p w:rsidR="00D43BDF" w:rsidRPr="00FD4C75" w:rsidRDefault="00D43BDF" w:rsidP="00D43BDF">
      <w:pPr>
        <w:spacing w:line="240" w:lineRule="auto"/>
        <w:ind w:firstLine="709"/>
        <w:rPr>
          <w:sz w:val="24"/>
          <w:szCs w:val="24"/>
        </w:rPr>
      </w:pPr>
      <w:r w:rsidRPr="00FD4C75">
        <w:rPr>
          <w:sz w:val="24"/>
          <w:szCs w:val="24"/>
        </w:rPr>
        <w:lastRenderedPageBreak/>
        <w:t>10000 рублей, если цена Контракта составляет от 50 млн. рублей до 100 млн. рублей (включительно);</w:t>
      </w:r>
    </w:p>
    <w:p w:rsidR="00D43BDF" w:rsidRPr="00FD4C75" w:rsidRDefault="00D43BDF" w:rsidP="00D43BDF">
      <w:pPr>
        <w:spacing w:line="240" w:lineRule="auto"/>
        <w:ind w:firstLine="709"/>
        <w:rPr>
          <w:sz w:val="24"/>
          <w:szCs w:val="24"/>
        </w:rPr>
      </w:pPr>
      <w:r w:rsidRPr="00FD4C75">
        <w:rPr>
          <w:sz w:val="24"/>
          <w:szCs w:val="24"/>
        </w:rPr>
        <w:t>100000 рублей, если цена Контракта превышает 100 млн. рублей.</w:t>
      </w:r>
    </w:p>
    <w:p w:rsidR="00D43BDF" w:rsidRPr="00FD4C75" w:rsidRDefault="00D43BDF" w:rsidP="00D43BDF">
      <w:pPr>
        <w:spacing w:line="240" w:lineRule="auto"/>
        <w:ind w:firstLine="709"/>
        <w:rPr>
          <w:sz w:val="24"/>
          <w:szCs w:val="24"/>
        </w:rPr>
      </w:pPr>
      <w:r w:rsidRPr="00FD4C75">
        <w:rPr>
          <w:sz w:val="24"/>
          <w:szCs w:val="24"/>
        </w:rPr>
        <w:t>что составляет_______________</w:t>
      </w:r>
      <w:proofErr w:type="spellStart"/>
      <w:r w:rsidRPr="00FD4C75">
        <w:rPr>
          <w:sz w:val="24"/>
          <w:szCs w:val="24"/>
        </w:rPr>
        <w:t>руб</w:t>
      </w:r>
      <w:proofErr w:type="spellEnd"/>
      <w:r w:rsidRPr="00FD4C75">
        <w:rPr>
          <w:sz w:val="24"/>
          <w:szCs w:val="24"/>
        </w:rPr>
        <w:t>.</w:t>
      </w:r>
    </w:p>
    <w:p w:rsidR="00D43BDF" w:rsidRPr="00FD4C75" w:rsidRDefault="00D43BDF" w:rsidP="00D43BDF">
      <w:pPr>
        <w:spacing w:line="240" w:lineRule="auto"/>
        <w:ind w:firstLine="709"/>
        <w:rPr>
          <w:sz w:val="24"/>
          <w:szCs w:val="24"/>
        </w:rPr>
      </w:pPr>
      <w:r w:rsidRPr="00FD4C75">
        <w:rPr>
          <w:sz w:val="24"/>
          <w:szCs w:val="24"/>
        </w:rPr>
        <w:t>10.5.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w:t>
      </w:r>
      <w:r w:rsidRPr="00FD4C75">
        <w:rPr>
          <w:sz w:val="24"/>
          <w:szCs w:val="24"/>
          <w:vertAlign w:val="superscript"/>
        </w:rPr>
        <w:t xml:space="preserve"> </w:t>
      </w:r>
      <w:r w:rsidRPr="00FD4C75">
        <w:rPr>
          <w:sz w:val="24"/>
        </w:rPr>
        <w:t>о</w:t>
      </w:r>
      <w:r w:rsidRPr="00FD4C75">
        <w:rPr>
          <w:sz w:val="24"/>
          <w:szCs w:val="24"/>
        </w:rPr>
        <w:t>бязательств, предусмотренных Контрактом, Заказчик направляет Исполнителю требование об уплате неустоек (штрафов, пеней).</w:t>
      </w:r>
    </w:p>
    <w:p w:rsidR="00D43BDF" w:rsidRPr="00FD4C75" w:rsidRDefault="00D43BDF" w:rsidP="00D43BDF">
      <w:pPr>
        <w:spacing w:line="240" w:lineRule="auto"/>
        <w:ind w:firstLine="709"/>
        <w:rPr>
          <w:sz w:val="24"/>
          <w:szCs w:val="24"/>
        </w:rPr>
      </w:pPr>
      <w:r w:rsidRPr="00FD4C75">
        <w:rPr>
          <w:sz w:val="24"/>
          <w:szCs w:val="24"/>
        </w:rPr>
        <w:t>10.6. Пеня начисляется за каждый день просрочки исполнения Исполнителем</w:t>
      </w:r>
      <w:r w:rsidRPr="00FD4C75">
        <w:rPr>
          <w:sz w:val="24"/>
          <w:szCs w:val="24"/>
          <w:vertAlign w:val="superscript"/>
        </w:rPr>
        <w:t xml:space="preserve"> </w:t>
      </w:r>
      <w:r w:rsidRPr="00FD4C75">
        <w:rPr>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2" w:anchor="/document/71757358/entry/1010" w:history="1">
        <w:r w:rsidRPr="00FD4C75">
          <w:rPr>
            <w:sz w:val="24"/>
            <w:szCs w:val="24"/>
          </w:rPr>
          <w:t>порядке</w:t>
        </w:r>
      </w:hyperlink>
      <w:r w:rsidRPr="00FD4C75">
        <w:rPr>
          <w:sz w:val="24"/>
          <w:szCs w:val="24"/>
        </w:rPr>
        <w:t xml:space="preserve">, установленном постановлением № 1042-ПП РФ от 30.08.2017, но не менее чем одна трехсотая действующей на дату уплаты пени </w:t>
      </w:r>
      <w:hyperlink r:id="rId13" w:anchor="/document/10180094/entry/100" w:history="1">
        <w:r w:rsidRPr="00FD4C75">
          <w:rPr>
            <w:sz w:val="24"/>
            <w:szCs w:val="24"/>
          </w:rPr>
          <w:t>ключевой ставки</w:t>
        </w:r>
      </w:hyperlink>
      <w:r w:rsidRPr="00FD4C75">
        <w:rPr>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D43BDF" w:rsidRPr="00FD4C75" w:rsidRDefault="00D43BDF" w:rsidP="00D43BDF">
      <w:pPr>
        <w:spacing w:line="240" w:lineRule="auto"/>
        <w:ind w:firstLine="709"/>
        <w:rPr>
          <w:sz w:val="24"/>
          <w:szCs w:val="24"/>
        </w:rPr>
      </w:pPr>
      <w:r w:rsidRPr="00FD4C75">
        <w:rPr>
          <w:sz w:val="24"/>
          <w:szCs w:val="24"/>
        </w:rPr>
        <w:t>10.7. Штрафы начисляются за неисполнение или ненадлежащее исполнение Исполнителем</w:t>
      </w:r>
      <w:r w:rsidRPr="00FD4C75">
        <w:rPr>
          <w:sz w:val="24"/>
          <w:szCs w:val="24"/>
          <w:vertAlign w:val="superscript"/>
        </w:rPr>
        <w:t xml:space="preserve"> </w:t>
      </w:r>
      <w:r w:rsidRPr="00FD4C75">
        <w:rPr>
          <w:sz w:val="24"/>
          <w:szCs w:val="24"/>
        </w:rPr>
        <w:t xml:space="preserve">обязательств, предусмотренных </w:t>
      </w:r>
      <w:r>
        <w:rPr>
          <w:sz w:val="24"/>
          <w:szCs w:val="24"/>
        </w:rPr>
        <w:t>К</w:t>
      </w:r>
      <w:r w:rsidRPr="00FD4C75">
        <w:rPr>
          <w:sz w:val="24"/>
          <w:szCs w:val="24"/>
        </w:rPr>
        <w:t>онтрактом, за исключением просрочки исполнения Исполнителем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rsidR="00D43BDF" w:rsidRPr="00FD4C75" w:rsidRDefault="00D43BDF" w:rsidP="00D43BDF">
      <w:pPr>
        <w:spacing w:line="240" w:lineRule="auto"/>
        <w:ind w:firstLine="709"/>
        <w:rPr>
          <w:sz w:val="24"/>
          <w:szCs w:val="24"/>
        </w:rPr>
      </w:pPr>
      <w:r w:rsidRPr="00FD4C75">
        <w:rPr>
          <w:sz w:val="24"/>
          <w:szCs w:val="24"/>
        </w:rPr>
        <w:t>10 процентов цены Контракта (этапа) в случае, если цена Контракта (этапа) не превышает 3 млн. рублей;</w:t>
      </w:r>
    </w:p>
    <w:p w:rsidR="00D43BDF" w:rsidRPr="00FD4C75" w:rsidRDefault="00D43BDF" w:rsidP="00D43BDF">
      <w:pPr>
        <w:spacing w:line="240" w:lineRule="auto"/>
        <w:ind w:firstLine="709"/>
        <w:rPr>
          <w:sz w:val="24"/>
          <w:szCs w:val="24"/>
        </w:rPr>
      </w:pPr>
      <w:r w:rsidRPr="00FD4C75">
        <w:rPr>
          <w:sz w:val="24"/>
          <w:szCs w:val="24"/>
        </w:rPr>
        <w:t>5 процентов цены Контракта (этапа) в случае, если цена Контракта (этапа) составляет от 3 млн. рублей до 50 млн. рублей (включительно);</w:t>
      </w:r>
    </w:p>
    <w:p w:rsidR="00D43BDF" w:rsidRPr="00FD4C75" w:rsidRDefault="00D43BDF" w:rsidP="00D43BDF">
      <w:pPr>
        <w:spacing w:line="240" w:lineRule="auto"/>
        <w:ind w:firstLine="709"/>
        <w:rPr>
          <w:sz w:val="24"/>
          <w:szCs w:val="24"/>
        </w:rPr>
      </w:pPr>
      <w:r w:rsidRPr="00FD4C75">
        <w:rPr>
          <w:sz w:val="24"/>
          <w:szCs w:val="24"/>
        </w:rPr>
        <w:t>1 процент цены Контракта (этапа) в случае, если цена Контракта (этапа) составляет от 50 млн. рублей до 100 млн. рублей (включительно);</w:t>
      </w:r>
    </w:p>
    <w:p w:rsidR="00D43BDF" w:rsidRPr="00FD4C75" w:rsidRDefault="00D43BDF" w:rsidP="00D43BDF">
      <w:pPr>
        <w:spacing w:line="240" w:lineRule="auto"/>
        <w:ind w:firstLine="709"/>
        <w:rPr>
          <w:sz w:val="24"/>
          <w:szCs w:val="24"/>
        </w:rPr>
      </w:pPr>
      <w:r w:rsidRPr="00FD4C75">
        <w:rPr>
          <w:sz w:val="24"/>
          <w:szCs w:val="24"/>
        </w:rPr>
        <w:t>0,5 процента цены Контракта (этапа) в случае, если цена Контракта (этапа) составляет от 100 млн. рублей до 500 млн. рублей (включительно);</w:t>
      </w:r>
    </w:p>
    <w:p w:rsidR="00D43BDF" w:rsidRPr="00FD4C75" w:rsidRDefault="00D43BDF" w:rsidP="00D43BDF">
      <w:pPr>
        <w:spacing w:line="240" w:lineRule="auto"/>
        <w:ind w:firstLine="709"/>
        <w:rPr>
          <w:sz w:val="24"/>
          <w:szCs w:val="24"/>
        </w:rPr>
      </w:pPr>
      <w:r w:rsidRPr="00FD4C75">
        <w:rPr>
          <w:sz w:val="24"/>
          <w:szCs w:val="24"/>
        </w:rPr>
        <w:t>0,4 процента цены Контракта (этапа) в случае, если цена Контракта (этапа) составляет от 500 млн. рублей до 1 млрд. рублей (включительно);</w:t>
      </w:r>
    </w:p>
    <w:p w:rsidR="00D43BDF" w:rsidRPr="00FD4C75" w:rsidRDefault="00D43BDF" w:rsidP="00D43BDF">
      <w:pPr>
        <w:spacing w:line="240" w:lineRule="auto"/>
        <w:ind w:firstLine="709"/>
        <w:rPr>
          <w:sz w:val="24"/>
          <w:szCs w:val="24"/>
        </w:rPr>
      </w:pPr>
      <w:r w:rsidRPr="00FD4C75">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D43BDF" w:rsidRPr="00FD4C75" w:rsidRDefault="00D43BDF" w:rsidP="00D43BDF">
      <w:pPr>
        <w:spacing w:line="240" w:lineRule="auto"/>
        <w:ind w:firstLine="709"/>
        <w:rPr>
          <w:sz w:val="24"/>
          <w:szCs w:val="24"/>
        </w:rPr>
      </w:pPr>
      <w:r w:rsidRPr="00FD4C75">
        <w:rPr>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D43BDF" w:rsidRPr="00FD4C75" w:rsidRDefault="00D43BDF" w:rsidP="00D43BDF">
      <w:pPr>
        <w:spacing w:line="240" w:lineRule="auto"/>
        <w:ind w:firstLine="709"/>
        <w:rPr>
          <w:sz w:val="24"/>
          <w:szCs w:val="24"/>
        </w:rPr>
      </w:pPr>
      <w:r w:rsidRPr="00FD4C75">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D43BDF" w:rsidRPr="00FD4C75" w:rsidRDefault="00D43BDF" w:rsidP="00D43BDF">
      <w:pPr>
        <w:spacing w:line="240" w:lineRule="auto"/>
        <w:ind w:firstLine="709"/>
        <w:rPr>
          <w:sz w:val="24"/>
          <w:szCs w:val="24"/>
        </w:rPr>
      </w:pPr>
      <w:r w:rsidRPr="00FD4C75">
        <w:rPr>
          <w:sz w:val="24"/>
          <w:szCs w:val="24"/>
        </w:rPr>
        <w:t xml:space="preserve"> 0,1 процента цены Контракта (этапа) в случае, если цена Контракта (этапа) превышает 10 млрд. рублей.</w:t>
      </w:r>
    </w:p>
    <w:p w:rsidR="00D43BDF" w:rsidRPr="00FD4C75" w:rsidRDefault="00D43BDF" w:rsidP="00D43BDF">
      <w:pPr>
        <w:spacing w:line="240" w:lineRule="auto"/>
        <w:ind w:firstLine="709"/>
        <w:rPr>
          <w:sz w:val="24"/>
          <w:szCs w:val="24"/>
        </w:rPr>
      </w:pPr>
      <w:r w:rsidRPr="00FD4C75">
        <w:rPr>
          <w:sz w:val="24"/>
          <w:szCs w:val="24"/>
        </w:rPr>
        <w:t>что составляет ___________ руб.</w:t>
      </w:r>
    </w:p>
    <w:p w:rsidR="00D43BDF" w:rsidRPr="00FD4C75" w:rsidRDefault="00D43BDF" w:rsidP="00D43BDF">
      <w:pPr>
        <w:spacing w:line="240" w:lineRule="auto"/>
        <w:ind w:firstLine="709"/>
        <w:rPr>
          <w:i/>
          <w:sz w:val="24"/>
          <w:szCs w:val="24"/>
        </w:rPr>
      </w:pPr>
      <w:r w:rsidRPr="00FD4C75">
        <w:rPr>
          <w:i/>
          <w:sz w:val="24"/>
          <w:szCs w:val="24"/>
        </w:rPr>
        <w:t xml:space="preserve">10.8. 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D43BDF" w:rsidRPr="00FD4C75" w:rsidRDefault="00D43BDF" w:rsidP="00D43BDF">
      <w:pPr>
        <w:spacing w:line="240" w:lineRule="auto"/>
        <w:ind w:firstLine="709"/>
        <w:rPr>
          <w:i/>
          <w:sz w:val="24"/>
          <w:szCs w:val="24"/>
        </w:rPr>
      </w:pPr>
      <w:r w:rsidRPr="00FD4C75">
        <w:rPr>
          <w:i/>
          <w:sz w:val="24"/>
          <w:szCs w:val="24"/>
        </w:rPr>
        <w:t>3 процента цены Контракта (этапа) в случае, если цена Контракта (этапа) не превышает 3 млн. рублей;</w:t>
      </w:r>
    </w:p>
    <w:p w:rsidR="00D43BDF" w:rsidRPr="00FD4C75" w:rsidRDefault="00D43BDF" w:rsidP="00D43BDF">
      <w:pPr>
        <w:spacing w:line="240" w:lineRule="auto"/>
        <w:ind w:firstLine="709"/>
        <w:rPr>
          <w:i/>
          <w:sz w:val="24"/>
          <w:szCs w:val="24"/>
        </w:rPr>
      </w:pPr>
      <w:r w:rsidRPr="00FD4C75">
        <w:rPr>
          <w:i/>
          <w:sz w:val="24"/>
          <w:szCs w:val="24"/>
        </w:rPr>
        <w:t>2 процента цены Контракта (этапа) в случае, если цена Контракта (этапа) составляет от 3 млн. рублей до 10 млн. рублей (включительно);</w:t>
      </w:r>
    </w:p>
    <w:p w:rsidR="00D43BDF" w:rsidRPr="00FD4C75" w:rsidRDefault="00D43BDF" w:rsidP="00D43BDF">
      <w:pPr>
        <w:spacing w:line="240" w:lineRule="auto"/>
        <w:ind w:firstLine="709"/>
        <w:rPr>
          <w:i/>
          <w:sz w:val="24"/>
          <w:szCs w:val="24"/>
        </w:rPr>
      </w:pPr>
      <w:r w:rsidRPr="00FD4C75">
        <w:rPr>
          <w:i/>
          <w:sz w:val="24"/>
          <w:szCs w:val="24"/>
        </w:rPr>
        <w:lastRenderedPageBreak/>
        <w:t>1 процент цены Контракта (этапа) в случае, если цена Контракта (этапа) составляет от 10 млн. рублей до 20 млн. рублей (включительно).</w:t>
      </w:r>
    </w:p>
    <w:p w:rsidR="00D43BDF" w:rsidRPr="00FD4C75" w:rsidRDefault="00D43BDF" w:rsidP="00D43BDF">
      <w:pPr>
        <w:spacing w:line="240" w:lineRule="auto"/>
        <w:ind w:firstLine="709"/>
        <w:rPr>
          <w:i/>
          <w:sz w:val="24"/>
          <w:szCs w:val="24"/>
        </w:rPr>
      </w:pPr>
      <w:r w:rsidRPr="00FD4C75">
        <w:rPr>
          <w:i/>
          <w:sz w:val="24"/>
          <w:szCs w:val="24"/>
        </w:rPr>
        <w:t>что составляет _____________ руб.</w:t>
      </w:r>
      <w:r w:rsidRPr="00FD4C75">
        <w:rPr>
          <w:i/>
          <w:sz w:val="24"/>
          <w:szCs w:val="24"/>
          <w:vertAlign w:val="superscript"/>
        </w:rPr>
        <w:footnoteReference w:id="62"/>
      </w:r>
    </w:p>
    <w:p w:rsidR="00D43BDF" w:rsidRPr="00FD4C75" w:rsidRDefault="00D43BDF" w:rsidP="00D43BDF">
      <w:pPr>
        <w:spacing w:line="240" w:lineRule="auto"/>
        <w:ind w:firstLine="709"/>
        <w:rPr>
          <w:i/>
          <w:sz w:val="24"/>
          <w:szCs w:val="24"/>
        </w:rPr>
      </w:pPr>
      <w:r w:rsidRPr="00FD4C75">
        <w:rPr>
          <w:i/>
          <w:sz w:val="24"/>
          <w:szCs w:val="24"/>
        </w:rPr>
        <w:t>10.9.</w:t>
      </w:r>
      <w:r w:rsidRPr="00FD4C75">
        <w:rPr>
          <w:sz w:val="24"/>
          <w:szCs w:val="24"/>
        </w:rPr>
        <w:t> </w:t>
      </w:r>
      <w:r w:rsidRPr="00FD4C75">
        <w:rPr>
          <w:i/>
          <w:sz w:val="24"/>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D43BDF" w:rsidRPr="00FD4C75" w:rsidRDefault="00D43BDF" w:rsidP="00D43BDF">
      <w:pPr>
        <w:spacing w:line="240" w:lineRule="auto"/>
        <w:ind w:firstLine="709"/>
        <w:rPr>
          <w:i/>
          <w:sz w:val="24"/>
          <w:szCs w:val="24"/>
        </w:rPr>
      </w:pPr>
      <w:r w:rsidRPr="00FD4C75">
        <w:rPr>
          <w:i/>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D43BDF" w:rsidRPr="00FD4C75" w:rsidRDefault="00D43BDF" w:rsidP="00D43BDF">
      <w:pPr>
        <w:spacing w:line="240" w:lineRule="auto"/>
        <w:ind w:firstLine="709"/>
        <w:rPr>
          <w:i/>
          <w:sz w:val="24"/>
          <w:szCs w:val="24"/>
        </w:rPr>
      </w:pPr>
      <w:r w:rsidRPr="00FD4C75">
        <w:rPr>
          <w:i/>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43BDF" w:rsidRPr="00FD4C75" w:rsidRDefault="00D43BDF" w:rsidP="00D43BDF">
      <w:pPr>
        <w:spacing w:line="240" w:lineRule="auto"/>
        <w:ind w:firstLine="709"/>
        <w:rPr>
          <w:i/>
          <w:sz w:val="24"/>
          <w:szCs w:val="24"/>
        </w:rPr>
      </w:pPr>
      <w:r w:rsidRPr="00FD4C75">
        <w:rPr>
          <w:i/>
          <w:sz w:val="24"/>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43BDF" w:rsidRPr="00FD4C75" w:rsidRDefault="00D43BDF" w:rsidP="00D43BDF">
      <w:pPr>
        <w:spacing w:line="240" w:lineRule="auto"/>
        <w:ind w:firstLine="709"/>
        <w:rPr>
          <w:i/>
          <w:sz w:val="24"/>
          <w:szCs w:val="24"/>
        </w:rPr>
      </w:pPr>
      <w:r w:rsidRPr="00FD4C75">
        <w:rPr>
          <w:i/>
          <w:sz w:val="24"/>
          <w:szCs w:val="24"/>
        </w:rPr>
        <w:t>что составляет ____________ руб.</w:t>
      </w:r>
      <w:r w:rsidRPr="00FD4C75">
        <w:rPr>
          <w:i/>
          <w:sz w:val="24"/>
          <w:szCs w:val="24"/>
          <w:vertAlign w:val="superscript"/>
        </w:rPr>
        <w:footnoteReference w:id="63"/>
      </w:r>
    </w:p>
    <w:p w:rsidR="00D43BDF" w:rsidRPr="00FD4C75" w:rsidRDefault="00D43BDF" w:rsidP="00D43BDF">
      <w:pPr>
        <w:spacing w:line="240" w:lineRule="auto"/>
        <w:ind w:firstLine="709"/>
        <w:rPr>
          <w:i/>
          <w:sz w:val="24"/>
          <w:szCs w:val="24"/>
        </w:rPr>
      </w:pPr>
      <w:r w:rsidRPr="00FD4C75">
        <w:rPr>
          <w:i/>
          <w:sz w:val="24"/>
          <w:szCs w:val="24"/>
        </w:rPr>
        <w:t>10.10.</w:t>
      </w:r>
      <w:r w:rsidRPr="00FD4C75">
        <w:rPr>
          <w:sz w:val="24"/>
          <w:szCs w:val="24"/>
        </w:rPr>
        <w:t> </w:t>
      </w:r>
      <w:r w:rsidRPr="00FD4C75">
        <w:rPr>
          <w:i/>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43BDF" w:rsidRPr="00FD4C75" w:rsidRDefault="00D43BDF" w:rsidP="00D43BDF">
      <w:pPr>
        <w:spacing w:line="240" w:lineRule="auto"/>
        <w:ind w:firstLine="709"/>
        <w:rPr>
          <w:i/>
          <w:sz w:val="24"/>
          <w:szCs w:val="24"/>
        </w:rPr>
      </w:pPr>
      <w:r w:rsidRPr="00FD4C75">
        <w:rPr>
          <w:i/>
          <w:sz w:val="24"/>
          <w:szCs w:val="24"/>
        </w:rPr>
        <w:t xml:space="preserve"> 1000 рублей, если цена Контракта не превышает 3 млн. рублей;</w:t>
      </w:r>
    </w:p>
    <w:p w:rsidR="00D43BDF" w:rsidRPr="00FD4C75" w:rsidRDefault="00D43BDF" w:rsidP="00D43BDF">
      <w:pPr>
        <w:spacing w:line="240" w:lineRule="auto"/>
        <w:ind w:firstLine="709"/>
        <w:rPr>
          <w:i/>
          <w:sz w:val="24"/>
          <w:szCs w:val="24"/>
        </w:rPr>
      </w:pPr>
      <w:r w:rsidRPr="00FD4C75">
        <w:rPr>
          <w:i/>
          <w:sz w:val="24"/>
          <w:szCs w:val="24"/>
        </w:rPr>
        <w:t xml:space="preserve"> 5000 рублей, если цена Контракта составляет от 3 млн. рублей до 50 млн. рублей (включительно);</w:t>
      </w:r>
    </w:p>
    <w:p w:rsidR="00D43BDF" w:rsidRPr="00FD4C75" w:rsidRDefault="00D43BDF" w:rsidP="00D43BDF">
      <w:pPr>
        <w:spacing w:line="240" w:lineRule="auto"/>
        <w:ind w:firstLine="709"/>
        <w:rPr>
          <w:i/>
          <w:sz w:val="24"/>
          <w:szCs w:val="24"/>
        </w:rPr>
      </w:pPr>
      <w:r w:rsidRPr="00FD4C75">
        <w:rPr>
          <w:i/>
          <w:sz w:val="24"/>
          <w:szCs w:val="24"/>
        </w:rPr>
        <w:t>10000 рублей, если цена Контракта составляет от 50 млн. рублей до 100 млн. рублей (включительно);</w:t>
      </w:r>
    </w:p>
    <w:p w:rsidR="00D43BDF" w:rsidRPr="00FD4C75" w:rsidRDefault="00D43BDF" w:rsidP="00D43BDF">
      <w:pPr>
        <w:spacing w:line="240" w:lineRule="auto"/>
        <w:ind w:firstLine="709"/>
        <w:rPr>
          <w:i/>
          <w:sz w:val="24"/>
          <w:szCs w:val="24"/>
        </w:rPr>
      </w:pPr>
      <w:r w:rsidRPr="00FD4C75">
        <w:rPr>
          <w:i/>
          <w:sz w:val="24"/>
          <w:szCs w:val="24"/>
        </w:rPr>
        <w:t>100000 рублей, если цена Контракта превышает 100 млн. рублей.</w:t>
      </w:r>
      <w:r w:rsidRPr="00FD4C75">
        <w:rPr>
          <w:i/>
          <w:sz w:val="24"/>
          <w:szCs w:val="24"/>
          <w:vertAlign w:val="superscript"/>
        </w:rPr>
        <w:footnoteReference w:id="64"/>
      </w:r>
      <w:r w:rsidRPr="00FD4C75">
        <w:rPr>
          <w:rFonts w:eastAsiaTheme="minorHAnsi"/>
          <w:sz w:val="24"/>
          <w:szCs w:val="24"/>
        </w:rPr>
        <w:t xml:space="preserve"> </w:t>
      </w:r>
    </w:p>
    <w:p w:rsidR="00D43BDF" w:rsidRPr="00FD4C75" w:rsidRDefault="00D43BDF" w:rsidP="00D43BDF">
      <w:pPr>
        <w:spacing w:line="240" w:lineRule="auto"/>
        <w:ind w:firstLine="709"/>
        <w:rPr>
          <w:sz w:val="24"/>
          <w:szCs w:val="24"/>
        </w:rPr>
      </w:pPr>
      <w:r w:rsidRPr="00FD4C75">
        <w:rPr>
          <w:sz w:val="24"/>
          <w:szCs w:val="24"/>
        </w:rPr>
        <w:t>10.11. Общая сумма начисленной неустойки (штрафов, пени) за неисполнение или ненадлежащее исполнение Исполнителем или Заказчиком обязательств, предусмотренных Контрактом, не может превышать цену Контракта.</w:t>
      </w:r>
    </w:p>
    <w:p w:rsidR="00D43BDF" w:rsidRPr="00FD4C75" w:rsidRDefault="00D43BDF" w:rsidP="00D43BDF">
      <w:pPr>
        <w:spacing w:line="240" w:lineRule="auto"/>
        <w:ind w:firstLine="709"/>
        <w:rPr>
          <w:sz w:val="24"/>
          <w:szCs w:val="24"/>
        </w:rPr>
      </w:pPr>
      <w:r w:rsidRPr="00FD4C75">
        <w:rPr>
          <w:sz w:val="24"/>
          <w:szCs w:val="24"/>
        </w:rPr>
        <w:t>10.12.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D43BDF" w:rsidRPr="00FD4C75" w:rsidRDefault="00D43BDF" w:rsidP="00D43BDF">
      <w:pPr>
        <w:spacing w:line="240" w:lineRule="auto"/>
        <w:ind w:firstLine="709"/>
        <w:rPr>
          <w:i/>
          <w:sz w:val="24"/>
          <w:szCs w:val="24"/>
        </w:rPr>
      </w:pPr>
      <w:r w:rsidRPr="00FD4C75">
        <w:rPr>
          <w:i/>
          <w:sz w:val="24"/>
          <w:szCs w:val="24"/>
        </w:rPr>
        <w:t>10.13.</w:t>
      </w:r>
      <w:r w:rsidRPr="00FD4C75">
        <w:rPr>
          <w:sz w:val="24"/>
          <w:szCs w:val="24"/>
        </w:rPr>
        <w:t> </w:t>
      </w:r>
      <w:r w:rsidRPr="00FD4C75">
        <w:rPr>
          <w:i/>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Pr="00FD4C75">
        <w:rPr>
          <w:i/>
          <w:sz w:val="24"/>
          <w:szCs w:val="24"/>
          <w:vertAlign w:val="superscript"/>
        </w:rPr>
        <w:footnoteReference w:id="65"/>
      </w:r>
    </w:p>
    <w:p w:rsidR="00D43BDF" w:rsidRPr="00FD4C75" w:rsidRDefault="00D43BDF" w:rsidP="00D43BDF">
      <w:pPr>
        <w:spacing w:line="240" w:lineRule="auto"/>
        <w:ind w:firstLine="709"/>
        <w:rPr>
          <w:i/>
          <w:sz w:val="24"/>
          <w:szCs w:val="24"/>
        </w:rPr>
      </w:pPr>
      <w:r w:rsidRPr="00FD4C75">
        <w:rPr>
          <w:i/>
          <w:sz w:val="24"/>
          <w:szCs w:val="24"/>
        </w:rPr>
        <w:t>10.14.</w:t>
      </w:r>
      <w:r w:rsidRPr="00FD4C75">
        <w:rPr>
          <w:sz w:val="24"/>
          <w:szCs w:val="24"/>
        </w:rPr>
        <w:t> </w:t>
      </w:r>
      <w:r w:rsidRPr="00FD4C75">
        <w:rPr>
          <w:i/>
          <w:sz w:val="24"/>
          <w:szCs w:val="24"/>
        </w:rPr>
        <w:t xml:space="preserve">За </w:t>
      </w:r>
      <w:proofErr w:type="spellStart"/>
      <w:r w:rsidRPr="00FD4C75">
        <w:rPr>
          <w:i/>
          <w:sz w:val="24"/>
          <w:szCs w:val="24"/>
        </w:rPr>
        <w:t>непредоставление</w:t>
      </w:r>
      <w:proofErr w:type="spellEnd"/>
      <w:r w:rsidRPr="00FD4C75">
        <w:rPr>
          <w:i/>
          <w:sz w:val="24"/>
          <w:szCs w:val="24"/>
        </w:rPr>
        <w:t xml:space="preserve"> информации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Исполнитель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Пеня подлежит начислению за каждый день просрочки исполнения такого обязательства.</w:t>
      </w:r>
      <w:r w:rsidRPr="00FD4C75">
        <w:rPr>
          <w:i/>
          <w:sz w:val="24"/>
          <w:szCs w:val="24"/>
          <w:vertAlign w:val="superscript"/>
        </w:rPr>
        <w:t xml:space="preserve"> </w:t>
      </w:r>
      <w:r w:rsidRPr="00FD4C75">
        <w:rPr>
          <w:i/>
          <w:sz w:val="24"/>
          <w:szCs w:val="24"/>
          <w:vertAlign w:val="superscript"/>
        </w:rPr>
        <w:footnoteReference w:id="66"/>
      </w:r>
    </w:p>
    <w:p w:rsidR="00D43BDF" w:rsidRPr="00FD4C75" w:rsidRDefault="00D43BDF" w:rsidP="00D43BDF">
      <w:pPr>
        <w:spacing w:line="240" w:lineRule="auto"/>
        <w:ind w:firstLine="709"/>
        <w:rPr>
          <w:i/>
          <w:sz w:val="24"/>
          <w:szCs w:val="24"/>
        </w:rPr>
      </w:pPr>
      <w:r w:rsidRPr="00FD4C75">
        <w:rPr>
          <w:i/>
          <w:sz w:val="24"/>
          <w:szCs w:val="24"/>
        </w:rPr>
        <w:lastRenderedPageBreak/>
        <w:t>10.15.</w:t>
      </w:r>
      <w:r w:rsidRPr="00FD4C75">
        <w:rPr>
          <w:sz w:val="24"/>
          <w:szCs w:val="24"/>
        </w:rPr>
        <w:t> </w:t>
      </w:r>
      <w:r w:rsidRPr="00FD4C75">
        <w:rPr>
          <w:i/>
          <w:sz w:val="24"/>
          <w:szCs w:val="24"/>
        </w:rPr>
        <w:t xml:space="preserve">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rsidR="00D43BDF" w:rsidRPr="00FD4C75" w:rsidRDefault="00D43BDF" w:rsidP="00D43BDF">
      <w:pPr>
        <w:spacing w:line="240" w:lineRule="auto"/>
        <w:ind w:firstLine="709"/>
        <w:rPr>
          <w:sz w:val="24"/>
          <w:szCs w:val="24"/>
        </w:rPr>
      </w:pPr>
      <w:r w:rsidRPr="00FD4C75">
        <w:rPr>
          <w:sz w:val="24"/>
          <w:szCs w:val="24"/>
        </w:rPr>
        <w:t>10.16.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D43BDF" w:rsidRPr="00FD4C75" w:rsidRDefault="00D43BDF" w:rsidP="00D43BDF">
      <w:pPr>
        <w:spacing w:line="240" w:lineRule="auto"/>
        <w:ind w:firstLine="709"/>
        <w:rPr>
          <w:sz w:val="24"/>
          <w:szCs w:val="24"/>
        </w:rPr>
      </w:pPr>
      <w:r w:rsidRPr="00FD4C75">
        <w:rPr>
          <w:sz w:val="24"/>
          <w:szCs w:val="24"/>
        </w:rPr>
        <w:t>- из денежных средств, перечисленных Исполнителем в качестве обеспечения исполнения Контракта и находящихся на счете Заказчика;</w:t>
      </w:r>
    </w:p>
    <w:p w:rsidR="00D43BDF" w:rsidRPr="00FD4C75" w:rsidRDefault="00D43BDF" w:rsidP="00D43BDF">
      <w:pPr>
        <w:spacing w:line="240" w:lineRule="auto"/>
        <w:ind w:firstLine="709"/>
        <w:rPr>
          <w:sz w:val="24"/>
          <w:szCs w:val="24"/>
        </w:rPr>
      </w:pPr>
      <w:r w:rsidRPr="00FD4C75">
        <w:rPr>
          <w:sz w:val="24"/>
          <w:szCs w:val="24"/>
        </w:rPr>
        <w:t>- из банковской гарантии, путем направления соответствующего требования Гаранту;</w:t>
      </w:r>
    </w:p>
    <w:p w:rsidR="00D43BDF" w:rsidRPr="00FD4C75" w:rsidRDefault="00D43BDF" w:rsidP="00D43BDF">
      <w:pPr>
        <w:spacing w:line="240" w:lineRule="auto"/>
        <w:ind w:firstLine="709"/>
        <w:rPr>
          <w:sz w:val="24"/>
          <w:szCs w:val="24"/>
        </w:rPr>
      </w:pPr>
      <w:r w:rsidRPr="00FD4C75">
        <w:rPr>
          <w:sz w:val="24"/>
          <w:szCs w:val="24"/>
        </w:rPr>
        <w:t>- из цены Контракта, путем ее уменьшения на сумму начисленной неустойки (штрафа, пени);</w:t>
      </w:r>
    </w:p>
    <w:p w:rsidR="00D43BDF" w:rsidRPr="00FD4C75" w:rsidRDefault="00D43BDF" w:rsidP="00D43BDF">
      <w:pPr>
        <w:spacing w:line="240" w:lineRule="auto"/>
        <w:ind w:firstLine="709"/>
        <w:rPr>
          <w:sz w:val="24"/>
          <w:szCs w:val="24"/>
        </w:rPr>
      </w:pPr>
      <w:r w:rsidRPr="00FD4C75">
        <w:rPr>
          <w:sz w:val="24"/>
          <w:szCs w:val="24"/>
        </w:rPr>
        <w:t>- взыскать неустойку (штраф, пени) в порядке, установленном законодательством Российской Федерации (в судебном порядке).</w:t>
      </w:r>
    </w:p>
    <w:p w:rsidR="00D43BDF" w:rsidRPr="00FD4C75" w:rsidRDefault="00D43BDF" w:rsidP="00D43BDF">
      <w:pPr>
        <w:spacing w:line="240" w:lineRule="auto"/>
        <w:ind w:firstLine="709"/>
        <w:rPr>
          <w:sz w:val="24"/>
          <w:szCs w:val="24"/>
        </w:rPr>
      </w:pPr>
      <w:r w:rsidRPr="00FD4C75">
        <w:rPr>
          <w:sz w:val="24"/>
          <w:szCs w:val="24"/>
        </w:rPr>
        <w:t>В случае удовлетворения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D43BDF" w:rsidRPr="00FD4C75" w:rsidRDefault="00D43BDF" w:rsidP="00D43BDF">
      <w:pPr>
        <w:spacing w:line="240" w:lineRule="auto"/>
        <w:ind w:firstLine="709"/>
        <w:rPr>
          <w:sz w:val="24"/>
          <w:szCs w:val="24"/>
        </w:rPr>
      </w:pPr>
      <w:r w:rsidRPr="00FD4C75">
        <w:rPr>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w:t>
      </w:r>
      <w:r w:rsidRPr="00FD4C75">
        <w:rPr>
          <w:i/>
          <w:sz w:val="24"/>
          <w:szCs w:val="24"/>
        </w:rPr>
        <w:t xml:space="preserve"> </w:t>
      </w:r>
      <w:r w:rsidRPr="00FD4C75">
        <w:rPr>
          <w:sz w:val="24"/>
          <w:szCs w:val="24"/>
        </w:rPr>
        <w:t>за которого осуществляется перечисление неустойки (штрафа, пени) в соответствии с условиями Контракта.</w:t>
      </w:r>
    </w:p>
    <w:p w:rsidR="00D43BDF" w:rsidRPr="00FD4C75" w:rsidRDefault="00D43BDF" w:rsidP="00D43BDF">
      <w:pPr>
        <w:spacing w:line="240" w:lineRule="auto"/>
        <w:ind w:firstLine="709"/>
        <w:rPr>
          <w:sz w:val="24"/>
          <w:szCs w:val="24"/>
        </w:rPr>
      </w:pPr>
      <w:r w:rsidRPr="00FD4C75">
        <w:rPr>
          <w:sz w:val="24"/>
          <w:szCs w:val="24"/>
        </w:rPr>
        <w:t>10.17. Уплата неустойки (штрафа, пени) не освобождает виновную Сторону от выполнения принятых на себя обязательств по Контракту.</w:t>
      </w:r>
    </w:p>
    <w:p w:rsidR="00D43BDF" w:rsidRPr="00FD4C75" w:rsidRDefault="00D43BDF" w:rsidP="00D43BDF">
      <w:pPr>
        <w:spacing w:line="240" w:lineRule="auto"/>
        <w:ind w:firstLine="709"/>
        <w:rPr>
          <w:sz w:val="24"/>
          <w:szCs w:val="24"/>
        </w:rPr>
      </w:pPr>
      <w:r w:rsidRPr="00FD4C75">
        <w:rPr>
          <w:sz w:val="24"/>
          <w:szCs w:val="24"/>
        </w:rPr>
        <w:t>10.18.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43BDF" w:rsidRPr="00FD4C75" w:rsidRDefault="00D43BDF" w:rsidP="00D43BDF">
      <w:pPr>
        <w:spacing w:line="240" w:lineRule="auto"/>
        <w:ind w:firstLine="709"/>
        <w:rPr>
          <w:sz w:val="24"/>
          <w:szCs w:val="24"/>
        </w:rPr>
      </w:pPr>
      <w:r w:rsidRPr="00FD4C75">
        <w:rPr>
          <w:sz w:val="24"/>
          <w:szCs w:val="24"/>
        </w:rPr>
        <w:t>10.19.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D43BDF" w:rsidRPr="00FD4C75" w:rsidRDefault="00D43BDF" w:rsidP="00D43BDF">
      <w:pPr>
        <w:spacing w:line="240" w:lineRule="auto"/>
        <w:ind w:firstLine="709"/>
        <w:rPr>
          <w:sz w:val="24"/>
          <w:szCs w:val="24"/>
        </w:rPr>
      </w:pPr>
      <w:r w:rsidRPr="00FD4C75">
        <w:rPr>
          <w:sz w:val="24"/>
          <w:szCs w:val="24"/>
        </w:rPr>
        <w:t>10.20.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r w:rsidRPr="00FD4C75">
        <w:rPr>
          <w:sz w:val="24"/>
          <w:szCs w:val="24"/>
          <w:vertAlign w:val="superscript"/>
        </w:rPr>
        <w:footnoteReference w:id="67"/>
      </w:r>
    </w:p>
    <w:p w:rsidR="00D43BDF" w:rsidRPr="00FD4C75" w:rsidRDefault="00D43BDF" w:rsidP="00D43BDF">
      <w:pPr>
        <w:spacing w:line="240" w:lineRule="auto"/>
        <w:ind w:firstLine="709"/>
        <w:rPr>
          <w:i/>
          <w:sz w:val="24"/>
          <w:szCs w:val="24"/>
        </w:rPr>
      </w:pPr>
      <w:r w:rsidRPr="00FD4C75">
        <w:rPr>
          <w:i/>
          <w:sz w:val="24"/>
          <w:szCs w:val="24"/>
        </w:rPr>
        <w:t>10.21.</w:t>
      </w:r>
      <w:r w:rsidRPr="00FD4C75">
        <w:rPr>
          <w:sz w:val="24"/>
          <w:szCs w:val="24"/>
        </w:rPr>
        <w:t> </w:t>
      </w:r>
      <w:r w:rsidRPr="00FD4C75">
        <w:rPr>
          <w:i/>
          <w:sz w:val="24"/>
          <w:szCs w:val="24"/>
        </w:rPr>
        <w:t>Исполнитель дополнительно _______________________.</w:t>
      </w:r>
      <w:r w:rsidRPr="00FD4C75">
        <w:rPr>
          <w:i/>
          <w:sz w:val="24"/>
          <w:szCs w:val="24"/>
          <w:vertAlign w:val="superscript"/>
        </w:rPr>
        <w:footnoteReference w:id="68"/>
      </w:r>
    </w:p>
    <w:p w:rsidR="00D43BDF" w:rsidRPr="00FD4C75" w:rsidRDefault="00D43BDF" w:rsidP="00D43BDF">
      <w:pPr>
        <w:spacing w:line="240" w:lineRule="auto"/>
        <w:ind w:firstLine="709"/>
        <w:rPr>
          <w:sz w:val="24"/>
          <w:szCs w:val="24"/>
        </w:rPr>
      </w:pPr>
    </w:p>
    <w:p w:rsidR="00D43BDF" w:rsidRPr="00FD4C75" w:rsidRDefault="00D43BDF" w:rsidP="00D43BDF">
      <w:pPr>
        <w:ind w:firstLine="0"/>
        <w:jc w:val="center"/>
        <w:rPr>
          <w:b/>
          <w:sz w:val="24"/>
          <w:szCs w:val="24"/>
        </w:rPr>
      </w:pPr>
      <w:r w:rsidRPr="00FD4C75">
        <w:rPr>
          <w:b/>
          <w:sz w:val="24"/>
          <w:szCs w:val="24"/>
        </w:rPr>
        <w:t>11. Обстоятельства непреодолимой силы (форс-мажор)</w:t>
      </w:r>
    </w:p>
    <w:p w:rsidR="00D43BDF" w:rsidRPr="00FD4C75" w:rsidRDefault="00D43BDF" w:rsidP="00D43BDF">
      <w:pPr>
        <w:pStyle w:val="a4"/>
        <w:ind w:firstLine="709"/>
      </w:pPr>
      <w:r w:rsidRPr="00FD4C75">
        <w:t xml:space="preserve">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w:t>
      </w:r>
      <w:r w:rsidRPr="00FD4C75">
        <w:lastRenderedPageBreak/>
        <w:t>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D43BDF" w:rsidRPr="00FD4C75" w:rsidRDefault="00D43BDF" w:rsidP="00D43BDF">
      <w:pPr>
        <w:pStyle w:val="a4"/>
        <w:ind w:firstLine="709"/>
      </w:pPr>
      <w:r w:rsidRPr="00FD4C75">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D43BDF" w:rsidRPr="00FD4C75" w:rsidRDefault="00D43BDF" w:rsidP="00D43BDF">
      <w:pPr>
        <w:pStyle w:val="a4"/>
        <w:ind w:firstLine="709"/>
      </w:pPr>
      <w:r w:rsidRPr="00FD4C75">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D43BDF" w:rsidRPr="00FD4C75" w:rsidRDefault="00D43BDF" w:rsidP="00D43BDF">
      <w:pPr>
        <w:pStyle w:val="a4"/>
        <w:ind w:firstLine="709"/>
      </w:pPr>
      <w:r w:rsidRPr="00FD4C75">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43BDF" w:rsidRPr="00FD4C75" w:rsidRDefault="00D43BDF" w:rsidP="00D43BDF">
      <w:pPr>
        <w:pStyle w:val="a4"/>
        <w:ind w:firstLine="709"/>
      </w:pPr>
      <w:r w:rsidRPr="00FD4C75">
        <w:t>11.5. </w:t>
      </w:r>
      <w:proofErr w:type="spellStart"/>
      <w:r w:rsidRPr="00FD4C75">
        <w:t>Неуведомление</w:t>
      </w:r>
      <w:proofErr w:type="spellEnd"/>
      <w:r w:rsidRPr="00FD4C75">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D43BDF" w:rsidRPr="00FD4C75" w:rsidRDefault="00D43BDF" w:rsidP="00D43BDF">
      <w:pPr>
        <w:pStyle w:val="a4"/>
        <w:ind w:left="709" w:firstLine="567"/>
      </w:pPr>
    </w:p>
    <w:p w:rsidR="00D43BDF" w:rsidRPr="00FD4C75" w:rsidRDefault="00D43BDF" w:rsidP="00D43BDF">
      <w:pPr>
        <w:keepNext/>
        <w:tabs>
          <w:tab w:val="left" w:pos="426"/>
        </w:tabs>
        <w:spacing w:line="240" w:lineRule="auto"/>
        <w:ind w:firstLine="0"/>
        <w:jc w:val="center"/>
        <w:rPr>
          <w:b/>
          <w:sz w:val="24"/>
          <w:szCs w:val="24"/>
        </w:rPr>
      </w:pPr>
      <w:r w:rsidRPr="00FD4C75">
        <w:rPr>
          <w:b/>
          <w:sz w:val="24"/>
          <w:szCs w:val="24"/>
        </w:rPr>
        <w:t>12. Порядок разрешения споров</w:t>
      </w:r>
    </w:p>
    <w:p w:rsidR="00D43BDF" w:rsidRPr="00FD4C75" w:rsidRDefault="00D43BDF" w:rsidP="00D43BDF">
      <w:pPr>
        <w:pStyle w:val="a4"/>
        <w:ind w:firstLine="709"/>
      </w:pPr>
      <w:r w:rsidRPr="00FD4C75">
        <w:t>12.1. Все разногласия и споры, которые могут возникнуть при исполнении Контракта, подлежат предварительному разрешению путем переговоров</w:t>
      </w:r>
      <w:r w:rsidRPr="00FD4C75">
        <w:rPr>
          <w:bCs/>
        </w:rPr>
        <w:t>, в том числе в претензионном порядке</w:t>
      </w:r>
      <w:r w:rsidRPr="00FD4C75">
        <w:t>.</w:t>
      </w:r>
    </w:p>
    <w:p w:rsidR="00D43BDF" w:rsidRPr="00FD4C75" w:rsidRDefault="00D43BDF" w:rsidP="00D43BDF">
      <w:pPr>
        <w:pStyle w:val="a4"/>
        <w:ind w:firstLine="709"/>
      </w:pPr>
      <w:r w:rsidRPr="00FD4C75">
        <w:rPr>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w:t>
      </w:r>
      <w:r>
        <w:rPr>
          <w:bCs/>
        </w:rPr>
        <w:t>, штрафы</w:t>
      </w:r>
      <w:r w:rsidRPr="00FD4C75">
        <w:rPr>
          <w:bCs/>
        </w:rPr>
        <w:t>), а также действия, которые должны быть произведены Стороной для устранения нарушений.</w:t>
      </w:r>
    </w:p>
    <w:p w:rsidR="00D43BDF" w:rsidRPr="00FD4C75" w:rsidRDefault="00D43BDF" w:rsidP="00D43BDF">
      <w:pPr>
        <w:pStyle w:val="a4"/>
        <w:ind w:firstLine="709"/>
      </w:pPr>
      <w:r w:rsidRPr="00FD4C75">
        <w:rPr>
          <w:bCs/>
        </w:rPr>
        <w:t>12.3. Срок рассмотрения писем, уведомлений или претензий не может превышать _______________ рабочих дней</w:t>
      </w:r>
      <w:r w:rsidRPr="00FD4C75">
        <w:rPr>
          <w:rStyle w:val="a5"/>
          <w:bCs/>
        </w:rPr>
        <w:footnoteReference w:id="69"/>
      </w:r>
      <w:r w:rsidRPr="00FD4C75">
        <w:rPr>
          <w:bCs/>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w:t>
      </w:r>
      <w:r>
        <w:rPr>
          <w:bCs/>
        </w:rPr>
        <w:t>х</w:t>
      </w:r>
      <w:r w:rsidRPr="00FD4C75">
        <w:rPr>
          <w:bCs/>
        </w:rPr>
        <w:t xml:space="preserve"> 5, 16 контракта,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D43BDF" w:rsidRPr="00FD4C75" w:rsidRDefault="00D43BDF" w:rsidP="00D43BDF">
      <w:pPr>
        <w:pStyle w:val="a4"/>
        <w:ind w:firstLine="709"/>
      </w:pPr>
      <w:r w:rsidRPr="00FD4C75">
        <w:rPr>
          <w:bCs/>
        </w:rPr>
        <w:t>12.4. При не урегулировании Сторонами спора в досудебном порядке спор подлежит рассмотрению Арбитражным судом Свердловской области.</w:t>
      </w:r>
    </w:p>
    <w:p w:rsidR="00D43BDF" w:rsidRPr="00FD4C75" w:rsidRDefault="00D43BDF" w:rsidP="00D43BDF">
      <w:pPr>
        <w:tabs>
          <w:tab w:val="left" w:pos="426"/>
        </w:tabs>
        <w:spacing w:line="240" w:lineRule="auto"/>
        <w:ind w:firstLine="709"/>
        <w:rPr>
          <w:sz w:val="24"/>
          <w:szCs w:val="24"/>
        </w:rPr>
      </w:pPr>
    </w:p>
    <w:p w:rsidR="00D43BDF" w:rsidRPr="00FD4C75" w:rsidRDefault="00D43BDF" w:rsidP="00D43BDF">
      <w:pPr>
        <w:spacing w:line="240" w:lineRule="auto"/>
        <w:ind w:firstLine="0"/>
        <w:jc w:val="center"/>
        <w:rPr>
          <w:b/>
          <w:sz w:val="24"/>
          <w:szCs w:val="24"/>
        </w:rPr>
      </w:pPr>
      <w:r w:rsidRPr="00FD4C75">
        <w:rPr>
          <w:b/>
          <w:sz w:val="24"/>
          <w:szCs w:val="24"/>
        </w:rPr>
        <w:t>13. Условия и порядок расторжения контракта</w:t>
      </w:r>
    </w:p>
    <w:p w:rsidR="00D43BDF" w:rsidRPr="00FD4C75" w:rsidRDefault="00D43BDF" w:rsidP="00D43BDF">
      <w:pPr>
        <w:spacing w:line="240" w:lineRule="auto"/>
        <w:ind w:firstLine="709"/>
        <w:rPr>
          <w:sz w:val="24"/>
          <w:szCs w:val="24"/>
        </w:rPr>
      </w:pPr>
      <w:r w:rsidRPr="00FD4C75">
        <w:rPr>
          <w:sz w:val="24"/>
          <w:szCs w:val="24"/>
        </w:rPr>
        <w:t>13.1.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D43BDF" w:rsidRPr="00FD4C75" w:rsidRDefault="00D43BDF" w:rsidP="00D43BDF">
      <w:pPr>
        <w:spacing w:line="240" w:lineRule="auto"/>
        <w:ind w:firstLine="709"/>
        <w:rPr>
          <w:sz w:val="24"/>
          <w:szCs w:val="24"/>
        </w:rPr>
      </w:pPr>
      <w:r w:rsidRPr="00FD4C75">
        <w:rPr>
          <w:sz w:val="24"/>
          <w:szCs w:val="24"/>
        </w:rPr>
        <w:t>13.2.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sidRPr="00FD4C75">
        <w:rPr>
          <w:i/>
          <w:sz w:val="24"/>
          <w:szCs w:val="24"/>
        </w:rPr>
        <w:t xml:space="preserve"> </w:t>
      </w:r>
      <w:r w:rsidRPr="00FD4C75">
        <w:rPr>
          <w:sz w:val="24"/>
          <w:szCs w:val="24"/>
        </w:rPr>
        <w:t>с привлечением экспертов, экспертных организаций.</w:t>
      </w:r>
    </w:p>
    <w:p w:rsidR="00D43BDF" w:rsidRPr="00FD4C75" w:rsidRDefault="00D43BDF" w:rsidP="00D43BDF">
      <w:pPr>
        <w:spacing w:line="240" w:lineRule="auto"/>
        <w:ind w:firstLine="709"/>
        <w:rPr>
          <w:sz w:val="24"/>
          <w:szCs w:val="24"/>
        </w:rPr>
      </w:pPr>
      <w:r w:rsidRPr="00FD4C75">
        <w:rPr>
          <w:i/>
          <w:sz w:val="24"/>
          <w:szCs w:val="24"/>
        </w:rPr>
        <w:t>Заказчик вправе отказаться от исполнения Контракта в одностороннем порядке в случаях: ________________________________________________________________,</w:t>
      </w:r>
      <w:r w:rsidRPr="00FD4C75">
        <w:rPr>
          <w:i/>
          <w:sz w:val="24"/>
          <w:szCs w:val="24"/>
          <w:vertAlign w:val="superscript"/>
        </w:rPr>
        <w:footnoteReference w:id="70"/>
      </w:r>
      <w:r w:rsidRPr="00FD4C75">
        <w:rPr>
          <w:sz w:val="24"/>
          <w:szCs w:val="24"/>
        </w:rPr>
        <w:t xml:space="preserve"> в иных случаях, установленных гражданским законодательством.</w:t>
      </w:r>
    </w:p>
    <w:p w:rsidR="00D43BDF" w:rsidRPr="00FD4C75" w:rsidRDefault="00D43BDF" w:rsidP="00D43BDF">
      <w:pPr>
        <w:spacing w:line="240" w:lineRule="auto"/>
        <w:ind w:firstLine="709"/>
        <w:rPr>
          <w:sz w:val="24"/>
          <w:szCs w:val="24"/>
        </w:rPr>
      </w:pPr>
      <w:r w:rsidRPr="00FD4C75">
        <w:rPr>
          <w:sz w:val="24"/>
          <w:szCs w:val="24"/>
        </w:rPr>
        <w:lastRenderedPageBreak/>
        <w:t>Если Заказчиком проведена экспертиза поставленного товара,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w:t>
      </w:r>
      <w:r w:rsidRPr="00FD4C75">
        <w:rPr>
          <w:i/>
          <w:sz w:val="24"/>
          <w:szCs w:val="24"/>
        </w:rPr>
        <w:t xml:space="preserve">, </w:t>
      </w:r>
      <w:r w:rsidRPr="00FD4C75">
        <w:rPr>
          <w:sz w:val="24"/>
          <w:szCs w:val="24"/>
        </w:rPr>
        <w:t>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43BDF" w:rsidRPr="00FD4C75" w:rsidRDefault="00D43BDF" w:rsidP="00D43BDF">
      <w:pPr>
        <w:spacing w:line="240" w:lineRule="auto"/>
        <w:ind w:firstLine="709"/>
        <w:rPr>
          <w:sz w:val="24"/>
          <w:szCs w:val="24"/>
        </w:rPr>
      </w:pPr>
      <w:r w:rsidRPr="00FD4C75">
        <w:rPr>
          <w:sz w:val="24"/>
          <w:szCs w:val="24"/>
        </w:rPr>
        <w:t xml:space="preserve">13.3.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(или) поставляемый </w:t>
      </w:r>
      <w:r>
        <w:rPr>
          <w:sz w:val="24"/>
          <w:szCs w:val="24"/>
        </w:rPr>
        <w:t>т</w:t>
      </w:r>
      <w:r w:rsidRPr="00FD4C75">
        <w:rPr>
          <w:sz w:val="24"/>
          <w:szCs w:val="24"/>
        </w:rPr>
        <w:t xml:space="preserve">овар не соответствуют установленным извещением об осуществлении закупки и (или) документации о закупке требованиям к участникам закупки и (или) поставляемому </w:t>
      </w:r>
      <w:r>
        <w:rPr>
          <w:sz w:val="24"/>
          <w:szCs w:val="24"/>
        </w:rPr>
        <w:t>т</w:t>
      </w:r>
      <w:r w:rsidRPr="00FD4C75">
        <w:rPr>
          <w:sz w:val="24"/>
          <w:szCs w:val="24"/>
        </w:rPr>
        <w:t xml:space="preserve">овару или представил недостоверную информацию о своем соответствии и (или) соответствии поставляемого </w:t>
      </w:r>
      <w:r>
        <w:rPr>
          <w:sz w:val="24"/>
          <w:szCs w:val="24"/>
        </w:rPr>
        <w:t>т</w:t>
      </w:r>
      <w:r w:rsidRPr="00FD4C75">
        <w:rPr>
          <w:sz w:val="24"/>
          <w:szCs w:val="24"/>
        </w:rPr>
        <w:t>овара таким требованиям, что позволило ему стать победителем определения Исполнителя.</w:t>
      </w:r>
    </w:p>
    <w:p w:rsidR="00D43BDF" w:rsidRPr="00FD4C75" w:rsidRDefault="00D43BDF" w:rsidP="00D43BDF">
      <w:pPr>
        <w:spacing w:line="240" w:lineRule="auto"/>
        <w:ind w:firstLine="709"/>
        <w:rPr>
          <w:sz w:val="24"/>
          <w:szCs w:val="24"/>
        </w:rPr>
      </w:pPr>
      <w:r w:rsidRPr="00FD4C75">
        <w:rPr>
          <w:sz w:val="24"/>
          <w:szCs w:val="24"/>
        </w:rPr>
        <w:t>13.4.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43BDF" w:rsidRPr="00FD4C75" w:rsidRDefault="00D43BDF" w:rsidP="00D43BDF">
      <w:pPr>
        <w:spacing w:line="240" w:lineRule="auto"/>
        <w:ind w:firstLine="709"/>
        <w:rPr>
          <w:sz w:val="24"/>
          <w:szCs w:val="24"/>
        </w:rPr>
      </w:pPr>
      <w:r w:rsidRPr="00FD4C75">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w:t>
      </w:r>
      <w:r w:rsidRPr="00FD4C75">
        <w:rPr>
          <w:i/>
          <w:sz w:val="24"/>
          <w:szCs w:val="24"/>
        </w:rPr>
        <w:t xml:space="preserve"> </w:t>
      </w:r>
      <w:r w:rsidRPr="00FD4C75">
        <w:rPr>
          <w:sz w:val="24"/>
          <w:szCs w:val="24"/>
        </w:rPr>
        <w:t>об одностороннем отказе от исполнения Контракта.</w:t>
      </w:r>
    </w:p>
    <w:p w:rsidR="00D43BDF" w:rsidRPr="00FD4C75" w:rsidRDefault="00D43BDF" w:rsidP="00D43BDF">
      <w:pPr>
        <w:spacing w:line="240" w:lineRule="auto"/>
        <w:ind w:firstLine="709"/>
        <w:rPr>
          <w:sz w:val="24"/>
          <w:szCs w:val="24"/>
        </w:rPr>
      </w:pPr>
      <w:r w:rsidRPr="00FD4C75">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w:t>
      </w:r>
      <w:r w:rsidRPr="00FD4C75">
        <w:rPr>
          <w:i/>
          <w:sz w:val="24"/>
          <w:szCs w:val="24"/>
        </w:rPr>
        <w:t xml:space="preserve"> </w:t>
      </w:r>
      <w:r w:rsidRPr="00FD4C75">
        <w:rPr>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43BDF" w:rsidRPr="00FD4C75" w:rsidRDefault="00D43BDF" w:rsidP="00D43BDF">
      <w:pPr>
        <w:spacing w:line="240" w:lineRule="auto"/>
        <w:ind w:firstLine="709"/>
        <w:rPr>
          <w:sz w:val="24"/>
          <w:szCs w:val="24"/>
        </w:rPr>
      </w:pPr>
      <w:r w:rsidRPr="00FD4C75">
        <w:rPr>
          <w:sz w:val="24"/>
          <w:szCs w:val="24"/>
        </w:rPr>
        <w:t>13.5.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D43BDF" w:rsidRPr="00FD4C75" w:rsidRDefault="00D43BDF" w:rsidP="00D43BDF">
      <w:pPr>
        <w:spacing w:line="240" w:lineRule="auto"/>
        <w:ind w:firstLine="709"/>
        <w:rPr>
          <w:sz w:val="24"/>
          <w:szCs w:val="24"/>
        </w:rPr>
      </w:pPr>
      <w:r w:rsidRPr="00FD4C75">
        <w:rPr>
          <w:sz w:val="24"/>
          <w:szCs w:val="24"/>
        </w:rPr>
        <w:lastRenderedPageBreak/>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D43BDF" w:rsidRPr="00FD4C75" w:rsidRDefault="00D43BDF" w:rsidP="00D43BDF">
      <w:pPr>
        <w:spacing w:line="240" w:lineRule="auto"/>
        <w:ind w:firstLine="709"/>
        <w:rPr>
          <w:sz w:val="24"/>
          <w:szCs w:val="24"/>
        </w:rPr>
      </w:pPr>
      <w:r w:rsidRPr="00FD4C75">
        <w:rPr>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43BDF" w:rsidRPr="00FD4C75" w:rsidRDefault="00D43BDF" w:rsidP="00D43BDF">
      <w:pPr>
        <w:spacing w:line="240" w:lineRule="auto"/>
        <w:ind w:firstLine="709"/>
        <w:rPr>
          <w:sz w:val="24"/>
          <w:szCs w:val="24"/>
        </w:rPr>
      </w:pPr>
      <w:r w:rsidRPr="00FD4C75">
        <w:rPr>
          <w:sz w:val="24"/>
          <w:szCs w:val="24"/>
        </w:rPr>
        <w:t>13.6.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43BDF" w:rsidRPr="00FD4C75" w:rsidRDefault="00D43BDF" w:rsidP="00D43BDF">
      <w:pPr>
        <w:spacing w:line="240" w:lineRule="auto"/>
        <w:ind w:firstLine="709"/>
        <w:rPr>
          <w:sz w:val="24"/>
          <w:szCs w:val="24"/>
        </w:rPr>
      </w:pPr>
      <w:r w:rsidRPr="00FD4C75">
        <w:rPr>
          <w:sz w:val="24"/>
          <w:szCs w:val="24"/>
        </w:rPr>
        <w:t>13.7. Расторжение Контракта по соглашению Сторон совершается в письменной форме.</w:t>
      </w:r>
    </w:p>
    <w:p w:rsidR="00D43BDF" w:rsidRPr="00FD4C75" w:rsidRDefault="00D43BDF" w:rsidP="00D43BDF">
      <w:pPr>
        <w:spacing w:line="240" w:lineRule="auto"/>
        <w:ind w:firstLine="709"/>
        <w:rPr>
          <w:sz w:val="24"/>
          <w:szCs w:val="24"/>
        </w:rPr>
      </w:pPr>
      <w:r w:rsidRPr="00FD4C75">
        <w:rPr>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Исполнителю за фактически исполненные обязательства по Контракту.</w:t>
      </w:r>
    </w:p>
    <w:p w:rsidR="00D43BDF" w:rsidRPr="00FD4C75" w:rsidRDefault="00D43BDF" w:rsidP="00D43BDF">
      <w:pPr>
        <w:spacing w:line="240" w:lineRule="auto"/>
        <w:ind w:firstLine="709"/>
        <w:rPr>
          <w:sz w:val="24"/>
          <w:szCs w:val="24"/>
        </w:rPr>
      </w:pPr>
      <w:r w:rsidRPr="00FD4C75">
        <w:rPr>
          <w:sz w:val="24"/>
          <w:szCs w:val="24"/>
        </w:rPr>
        <w:t>13.8.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_____ дней</w:t>
      </w:r>
      <w:r w:rsidRPr="00FD4C75">
        <w:rPr>
          <w:sz w:val="24"/>
          <w:szCs w:val="24"/>
          <w:vertAlign w:val="superscript"/>
        </w:rPr>
        <w:footnoteReference w:id="71"/>
      </w:r>
      <w:r w:rsidRPr="00FD4C75">
        <w:rPr>
          <w:sz w:val="24"/>
          <w:szCs w:val="24"/>
        </w:rPr>
        <w:t xml:space="preserve"> с даты получения предложения о расторжении Контракта.</w:t>
      </w:r>
    </w:p>
    <w:p w:rsidR="00D43BDF" w:rsidRPr="0037311A" w:rsidRDefault="00D43BDF" w:rsidP="00D43BDF">
      <w:pPr>
        <w:spacing w:line="240" w:lineRule="auto"/>
        <w:ind w:firstLine="709"/>
        <w:rPr>
          <w:i/>
          <w:sz w:val="24"/>
          <w:szCs w:val="24"/>
        </w:rPr>
      </w:pPr>
      <w:r w:rsidRPr="0037311A">
        <w:rPr>
          <w:i/>
          <w:sz w:val="24"/>
          <w:szCs w:val="24"/>
        </w:rPr>
        <w:t>13.9. Заказчик вправе требовать расторжения Контракта у Исполнителя в судебном порядке в следующих случаях: _______________________________.</w:t>
      </w:r>
      <w:r w:rsidRPr="0037311A">
        <w:rPr>
          <w:i/>
          <w:sz w:val="24"/>
          <w:szCs w:val="24"/>
          <w:vertAlign w:val="superscript"/>
        </w:rPr>
        <w:footnoteReference w:id="72"/>
      </w:r>
    </w:p>
    <w:p w:rsidR="00D43BDF" w:rsidRPr="00FD4C75" w:rsidRDefault="00D43BDF" w:rsidP="00D43BDF">
      <w:pPr>
        <w:spacing w:line="240" w:lineRule="auto"/>
        <w:ind w:firstLine="709"/>
      </w:pPr>
    </w:p>
    <w:p w:rsidR="00D43BDF" w:rsidRPr="00FD4C75" w:rsidRDefault="00D43BDF" w:rsidP="00D43BDF">
      <w:pPr>
        <w:tabs>
          <w:tab w:val="left" w:pos="426"/>
        </w:tabs>
        <w:spacing w:line="240" w:lineRule="auto"/>
        <w:ind w:firstLine="0"/>
        <w:jc w:val="center"/>
        <w:rPr>
          <w:b/>
          <w:sz w:val="24"/>
          <w:szCs w:val="24"/>
        </w:rPr>
      </w:pPr>
      <w:r w:rsidRPr="00FD4C75">
        <w:rPr>
          <w:b/>
          <w:sz w:val="24"/>
          <w:szCs w:val="24"/>
        </w:rPr>
        <w:t>14. Срок действия Контракта</w:t>
      </w:r>
    </w:p>
    <w:p w:rsidR="00D43BDF" w:rsidRPr="00FD4C75" w:rsidRDefault="00D43BDF" w:rsidP="00D43BDF">
      <w:pPr>
        <w:autoSpaceDE w:val="0"/>
        <w:autoSpaceDN w:val="0"/>
        <w:adjustRightInd w:val="0"/>
        <w:spacing w:line="240" w:lineRule="auto"/>
        <w:ind w:firstLine="709"/>
        <w:rPr>
          <w:i/>
          <w:sz w:val="24"/>
          <w:szCs w:val="24"/>
        </w:rPr>
      </w:pPr>
      <w:r w:rsidRPr="00FD4C75">
        <w:rPr>
          <w:sz w:val="24"/>
          <w:szCs w:val="24"/>
        </w:rPr>
        <w:t xml:space="preserve">14.1. Контракт вступает в силу с момента его </w:t>
      </w:r>
      <w:r w:rsidRPr="00FD4C75">
        <w:rPr>
          <w:i/>
          <w:sz w:val="24"/>
          <w:szCs w:val="24"/>
        </w:rPr>
        <w:t>заключения (подписания)</w:t>
      </w:r>
      <w:r w:rsidRPr="00FD4C75">
        <w:rPr>
          <w:i/>
          <w:sz w:val="24"/>
          <w:szCs w:val="24"/>
          <w:vertAlign w:val="superscript"/>
        </w:rPr>
        <w:t xml:space="preserve"> </w:t>
      </w:r>
      <w:r w:rsidRPr="00FD4C75">
        <w:rPr>
          <w:i/>
          <w:sz w:val="24"/>
          <w:szCs w:val="24"/>
          <w:vertAlign w:val="superscript"/>
        </w:rPr>
        <w:footnoteReference w:id="73"/>
      </w:r>
      <w:r w:rsidRPr="00FD4C75">
        <w:rPr>
          <w:i/>
          <w:sz w:val="24"/>
          <w:szCs w:val="24"/>
        </w:rPr>
        <w:t xml:space="preserve"> </w:t>
      </w:r>
      <w:r w:rsidRPr="00FD4C75">
        <w:rPr>
          <w:sz w:val="24"/>
          <w:szCs w:val="24"/>
        </w:rPr>
        <w:t xml:space="preserve">Сторонами и действует </w:t>
      </w:r>
      <w:r w:rsidRPr="00FD4C75">
        <w:rPr>
          <w:iCs/>
          <w:sz w:val="24"/>
          <w:szCs w:val="24"/>
        </w:rPr>
        <w:t>по __ _____ 20__ г., а в части оплаты (выплаты неустойки,</w:t>
      </w:r>
      <w:r>
        <w:rPr>
          <w:iCs/>
          <w:sz w:val="24"/>
          <w:szCs w:val="24"/>
        </w:rPr>
        <w:t xml:space="preserve"> штрафа,</w:t>
      </w:r>
      <w:r w:rsidRPr="00FD4C75">
        <w:rPr>
          <w:iCs/>
          <w:sz w:val="24"/>
          <w:szCs w:val="24"/>
        </w:rPr>
        <w:t xml:space="preserve"> возмещения убытков) – до</w:t>
      </w:r>
      <w:r w:rsidRPr="00FD4C75">
        <w:rPr>
          <w:i/>
          <w:iCs/>
          <w:sz w:val="24"/>
          <w:szCs w:val="24"/>
        </w:rPr>
        <w:t xml:space="preserve"> </w:t>
      </w:r>
      <w:r w:rsidRPr="00FD4C75">
        <w:rPr>
          <w:sz w:val="24"/>
          <w:szCs w:val="24"/>
        </w:rPr>
        <w:t>полного исполнения Сторонами своих обязательств по Контракту.</w:t>
      </w:r>
    </w:p>
    <w:p w:rsidR="00D43BDF" w:rsidRPr="00FD4C75" w:rsidRDefault="00D43BDF" w:rsidP="00D43BDF">
      <w:pPr>
        <w:pStyle w:val="ConsPlusNormal"/>
        <w:widowControl/>
        <w:ind w:firstLine="709"/>
        <w:jc w:val="both"/>
        <w:rPr>
          <w:rFonts w:ascii="Times New Roman" w:hAnsi="Times New Roman" w:cs="Times New Roman"/>
          <w:i/>
          <w:sz w:val="24"/>
          <w:szCs w:val="24"/>
        </w:rPr>
      </w:pPr>
    </w:p>
    <w:p w:rsidR="00D43BDF" w:rsidRPr="00FD4C75" w:rsidRDefault="00D43BDF" w:rsidP="00D43BDF">
      <w:pPr>
        <w:tabs>
          <w:tab w:val="left" w:pos="426"/>
        </w:tabs>
        <w:spacing w:line="240" w:lineRule="auto"/>
        <w:ind w:firstLine="0"/>
        <w:jc w:val="center"/>
        <w:rPr>
          <w:b/>
          <w:sz w:val="24"/>
          <w:szCs w:val="24"/>
        </w:rPr>
      </w:pPr>
      <w:r w:rsidRPr="00FD4C75">
        <w:rPr>
          <w:b/>
          <w:sz w:val="24"/>
          <w:szCs w:val="24"/>
        </w:rPr>
        <w:t>15. Прочие условия</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15.1. Все приложения к Контракту являются его неотъемной частью.</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15.2.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с даты такого изменения.</w:t>
      </w:r>
      <w:r w:rsidRPr="00971704">
        <w:t xml:space="preserve"> </w:t>
      </w:r>
      <w:r w:rsidRPr="00971704">
        <w:rPr>
          <w:sz w:val="24"/>
          <w:szCs w:val="24"/>
        </w:rPr>
        <w:t>В случае непредставления в установленный срок указанных сведений, достоверной будет считаться информация, указанная в контракте.</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15.</w:t>
      </w:r>
      <w:r>
        <w:rPr>
          <w:sz w:val="24"/>
          <w:szCs w:val="24"/>
        </w:rPr>
        <w:t>3</w:t>
      </w:r>
      <w:r w:rsidRPr="00FD4C75">
        <w:rPr>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43BDF" w:rsidRPr="00FD4C75" w:rsidRDefault="00D43BDF" w:rsidP="00D43BDF">
      <w:pPr>
        <w:autoSpaceDE w:val="0"/>
        <w:autoSpaceDN w:val="0"/>
        <w:adjustRightInd w:val="0"/>
        <w:spacing w:line="240" w:lineRule="auto"/>
        <w:ind w:firstLine="709"/>
        <w:rPr>
          <w:sz w:val="24"/>
          <w:szCs w:val="24"/>
        </w:rPr>
      </w:pPr>
      <w:r>
        <w:rPr>
          <w:sz w:val="24"/>
          <w:szCs w:val="24"/>
        </w:rPr>
        <w:t>15.4</w:t>
      </w:r>
      <w:r w:rsidRPr="00FD4C75">
        <w:rPr>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43BDF" w:rsidRPr="00FD4C75" w:rsidRDefault="00D43BDF" w:rsidP="00D43BDF">
      <w:pPr>
        <w:autoSpaceDE w:val="0"/>
        <w:autoSpaceDN w:val="0"/>
        <w:adjustRightInd w:val="0"/>
        <w:spacing w:line="240" w:lineRule="auto"/>
        <w:ind w:firstLine="709"/>
        <w:rPr>
          <w:sz w:val="24"/>
          <w:szCs w:val="24"/>
        </w:rPr>
      </w:pPr>
      <w:r>
        <w:rPr>
          <w:sz w:val="24"/>
          <w:szCs w:val="24"/>
        </w:rPr>
        <w:t>15.5</w:t>
      </w:r>
      <w:r w:rsidRPr="00FD4C75">
        <w:rPr>
          <w:sz w:val="24"/>
          <w:szCs w:val="24"/>
        </w:rPr>
        <w:t xml:space="preserve">.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D43BDF" w:rsidRPr="00FD4C75" w:rsidRDefault="00D43BDF" w:rsidP="00D43BDF">
      <w:pPr>
        <w:autoSpaceDE w:val="0"/>
        <w:autoSpaceDN w:val="0"/>
        <w:adjustRightInd w:val="0"/>
        <w:spacing w:line="240" w:lineRule="auto"/>
        <w:ind w:firstLine="709"/>
        <w:rPr>
          <w:sz w:val="24"/>
          <w:szCs w:val="24"/>
        </w:rPr>
      </w:pPr>
      <w:r>
        <w:rPr>
          <w:sz w:val="24"/>
          <w:szCs w:val="24"/>
        </w:rPr>
        <w:t>15.6</w:t>
      </w:r>
      <w:r w:rsidRPr="00FD4C75">
        <w:rPr>
          <w:sz w:val="24"/>
          <w:szCs w:val="24"/>
        </w:rPr>
        <w:t xml:space="preserve">. </w:t>
      </w:r>
      <w:proofErr w:type="gramStart"/>
      <w:r w:rsidRPr="00FD4C75">
        <w:rPr>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w:t>
      </w:r>
      <w:r w:rsidRPr="00FD4C75">
        <w:rPr>
          <w:sz w:val="24"/>
          <w:szCs w:val="24"/>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43BDF" w:rsidRPr="00FD4C75" w:rsidRDefault="00D43BDF" w:rsidP="00D43BDF">
      <w:pPr>
        <w:autoSpaceDE w:val="0"/>
        <w:autoSpaceDN w:val="0"/>
        <w:adjustRightInd w:val="0"/>
        <w:spacing w:line="240" w:lineRule="auto"/>
        <w:ind w:firstLine="709"/>
        <w:rPr>
          <w:iCs/>
          <w:sz w:val="24"/>
          <w:szCs w:val="24"/>
        </w:rPr>
      </w:pPr>
      <w:r>
        <w:rPr>
          <w:iCs/>
          <w:sz w:val="24"/>
          <w:szCs w:val="24"/>
        </w:rPr>
        <w:t>15.7</w:t>
      </w:r>
      <w:r w:rsidRPr="00FD4C75">
        <w:rPr>
          <w:iCs/>
          <w:sz w:val="24"/>
          <w:szCs w:val="24"/>
        </w:rPr>
        <w:t>. Изменения Контракта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Контракту.</w:t>
      </w:r>
    </w:p>
    <w:p w:rsidR="00D43BDF" w:rsidRDefault="00D43BDF" w:rsidP="00D43BDF">
      <w:pPr>
        <w:autoSpaceDE w:val="0"/>
        <w:autoSpaceDN w:val="0"/>
        <w:adjustRightInd w:val="0"/>
        <w:spacing w:line="240" w:lineRule="auto"/>
        <w:ind w:firstLine="709"/>
        <w:rPr>
          <w:iCs/>
          <w:sz w:val="24"/>
          <w:szCs w:val="24"/>
        </w:rPr>
      </w:pPr>
      <w:r>
        <w:rPr>
          <w:iCs/>
          <w:sz w:val="24"/>
          <w:szCs w:val="24"/>
        </w:rPr>
        <w:t>15.8</w:t>
      </w:r>
      <w:r w:rsidRPr="00FD4C75">
        <w:rPr>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D43BDF" w:rsidRPr="00FD4C75" w:rsidRDefault="00D43BDF" w:rsidP="00D43BDF">
      <w:pPr>
        <w:autoSpaceDE w:val="0"/>
        <w:autoSpaceDN w:val="0"/>
        <w:adjustRightInd w:val="0"/>
        <w:spacing w:line="240" w:lineRule="auto"/>
        <w:ind w:firstLine="709"/>
        <w:rPr>
          <w:iCs/>
          <w:sz w:val="24"/>
          <w:szCs w:val="24"/>
        </w:rPr>
      </w:pPr>
      <w:r>
        <w:rPr>
          <w:iCs/>
          <w:sz w:val="24"/>
          <w:szCs w:val="24"/>
        </w:rPr>
        <w:t>15.9.</w:t>
      </w:r>
      <w:r w:rsidRPr="00803DAB">
        <w:rPr>
          <w:sz w:val="24"/>
          <w:szCs w:val="24"/>
        </w:rPr>
        <w:t xml:space="preserve"> </w:t>
      </w:r>
      <w:r w:rsidRPr="00FD4C75">
        <w:rPr>
          <w:sz w:val="24"/>
          <w:szCs w:val="24"/>
        </w:rPr>
        <w:t>К Контракту прилагаются: _____________________</w:t>
      </w:r>
      <w:r>
        <w:rPr>
          <w:sz w:val="24"/>
          <w:szCs w:val="24"/>
        </w:rPr>
        <w:t>.</w:t>
      </w:r>
      <w:r w:rsidRPr="00FD4C75">
        <w:rPr>
          <w:rFonts w:cs="Arial"/>
          <w:sz w:val="24"/>
          <w:szCs w:val="24"/>
          <w:vertAlign w:val="superscript"/>
        </w:rPr>
        <w:footnoteReference w:id="74"/>
      </w:r>
    </w:p>
    <w:p w:rsidR="00D43BDF" w:rsidRPr="00FD4C75" w:rsidRDefault="00D43BDF" w:rsidP="00D43BDF">
      <w:pPr>
        <w:shd w:val="clear" w:color="auto" w:fill="FFFFFF"/>
        <w:spacing w:line="240" w:lineRule="auto"/>
        <w:ind w:firstLine="709"/>
        <w:rPr>
          <w:iCs/>
          <w:sz w:val="24"/>
          <w:szCs w:val="24"/>
        </w:rPr>
      </w:pPr>
    </w:p>
    <w:p w:rsidR="00D43BDF" w:rsidRPr="00FD4C75" w:rsidRDefault="00D43BDF" w:rsidP="00D43BDF">
      <w:pPr>
        <w:shd w:val="clear" w:color="auto" w:fill="FFFFFF"/>
        <w:spacing w:line="240" w:lineRule="auto"/>
        <w:ind w:firstLine="0"/>
        <w:jc w:val="center"/>
        <w:rPr>
          <w:b/>
          <w:sz w:val="24"/>
          <w:szCs w:val="24"/>
        </w:rPr>
      </w:pPr>
      <w:r w:rsidRPr="00FD4C75">
        <w:rPr>
          <w:b/>
          <w:sz w:val="24"/>
          <w:szCs w:val="24"/>
        </w:rPr>
        <w:t>16. Адреса места нахождения, банковские реквизиты и подписи</w:t>
      </w:r>
      <w:r w:rsidRPr="00FD4C75">
        <w:rPr>
          <w:rStyle w:val="a5"/>
          <w:b/>
          <w:sz w:val="24"/>
          <w:szCs w:val="24"/>
        </w:rPr>
        <w:footnoteReference w:id="75"/>
      </w:r>
      <w:r w:rsidRPr="00FD4C75">
        <w:rPr>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D43BDF" w:rsidRPr="00FD4C75" w:rsidTr="00540FFE">
        <w:tc>
          <w:tcPr>
            <w:tcW w:w="4799"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Заказчик</w:t>
            </w:r>
          </w:p>
        </w:tc>
        <w:tc>
          <w:tcPr>
            <w:tcW w:w="4800"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Исполнитель</w:t>
            </w:r>
          </w:p>
        </w:tc>
      </w:tr>
      <w:tr w:rsidR="00D43BDF" w:rsidRPr="00FD4C75" w:rsidTr="00540FFE">
        <w:tc>
          <w:tcPr>
            <w:tcW w:w="4799"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Адрес места нахождения:</w:t>
            </w:r>
          </w:p>
        </w:tc>
        <w:tc>
          <w:tcPr>
            <w:tcW w:w="4800"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Адрес места нахождения:</w:t>
            </w:r>
          </w:p>
        </w:tc>
      </w:tr>
      <w:tr w:rsidR="00D43BDF" w:rsidRPr="00FD4C75" w:rsidTr="00540FFE">
        <w:tc>
          <w:tcPr>
            <w:tcW w:w="4799"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Адрес для почтовых отправлений:</w:t>
            </w:r>
          </w:p>
        </w:tc>
        <w:tc>
          <w:tcPr>
            <w:tcW w:w="4800"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Адрес для почтовых отправлений:</w:t>
            </w:r>
          </w:p>
        </w:tc>
      </w:tr>
      <w:tr w:rsidR="00D43BDF" w:rsidRPr="00FD4C75" w:rsidTr="00540FFE">
        <w:tc>
          <w:tcPr>
            <w:tcW w:w="4799"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Телефон (факс):</w:t>
            </w:r>
          </w:p>
        </w:tc>
        <w:tc>
          <w:tcPr>
            <w:tcW w:w="4800"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Телефон (факс):</w:t>
            </w:r>
          </w:p>
        </w:tc>
      </w:tr>
      <w:tr w:rsidR="00D43BDF" w:rsidRPr="00FD4C75" w:rsidTr="00540FFE">
        <w:tc>
          <w:tcPr>
            <w:tcW w:w="4799"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Адрес электронной почты:</w:t>
            </w:r>
          </w:p>
        </w:tc>
        <w:tc>
          <w:tcPr>
            <w:tcW w:w="4800"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Адрес электронной почты:</w:t>
            </w:r>
          </w:p>
        </w:tc>
      </w:tr>
      <w:tr w:rsidR="00D43BDF" w:rsidRPr="00FD4C75" w:rsidTr="00540FFE">
        <w:tc>
          <w:tcPr>
            <w:tcW w:w="4799"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Реквизиты:</w:t>
            </w:r>
          </w:p>
        </w:tc>
        <w:tc>
          <w:tcPr>
            <w:tcW w:w="4800" w:type="dxa"/>
          </w:tcPr>
          <w:p w:rsidR="00D43BDF" w:rsidRPr="00FD4C75" w:rsidRDefault="00D43BDF" w:rsidP="00540FFE">
            <w:pPr>
              <w:autoSpaceDE w:val="0"/>
              <w:autoSpaceDN w:val="0"/>
              <w:adjustRightInd w:val="0"/>
              <w:spacing w:line="240" w:lineRule="auto"/>
              <w:ind w:firstLine="709"/>
              <w:rPr>
                <w:sz w:val="24"/>
                <w:szCs w:val="24"/>
              </w:rPr>
            </w:pPr>
            <w:r w:rsidRPr="00FD4C75">
              <w:rPr>
                <w:sz w:val="24"/>
                <w:szCs w:val="24"/>
              </w:rPr>
              <w:t>Платежные реквизиты получателя:</w:t>
            </w:r>
          </w:p>
        </w:tc>
      </w:tr>
    </w:tbl>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 xml:space="preserve"> _______________________                                 __________________</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 xml:space="preserve">          (должность)                                                              (должность)</w:t>
      </w:r>
    </w:p>
    <w:p w:rsidR="00D43BDF" w:rsidRPr="00FD4C75" w:rsidRDefault="00D43BDF" w:rsidP="00D43BDF">
      <w:pPr>
        <w:autoSpaceDE w:val="0"/>
        <w:autoSpaceDN w:val="0"/>
        <w:adjustRightInd w:val="0"/>
        <w:spacing w:line="240" w:lineRule="auto"/>
        <w:ind w:firstLine="709"/>
        <w:rPr>
          <w:sz w:val="24"/>
          <w:szCs w:val="24"/>
        </w:rPr>
      </w:pPr>
      <w:r w:rsidRPr="00FD4C75">
        <w:rPr>
          <w:sz w:val="24"/>
          <w:szCs w:val="24"/>
        </w:rPr>
        <w:t>_____________/_____________                            _____________/_________________</w:t>
      </w:r>
    </w:p>
    <w:p w:rsidR="00D43BDF" w:rsidRPr="00FD4C75" w:rsidRDefault="00D43BDF" w:rsidP="00D43BDF">
      <w:pPr>
        <w:autoSpaceDE w:val="0"/>
        <w:autoSpaceDN w:val="0"/>
        <w:adjustRightInd w:val="0"/>
        <w:spacing w:line="240" w:lineRule="auto"/>
        <w:ind w:firstLine="709"/>
        <w:rPr>
          <w:sz w:val="24"/>
          <w:szCs w:val="24"/>
        </w:rPr>
      </w:pPr>
      <w:r w:rsidRPr="00FD4C75">
        <w:rPr>
          <w:i/>
          <w:sz w:val="24"/>
          <w:szCs w:val="24"/>
        </w:rPr>
        <w:t xml:space="preserve"> (подпись)</w:t>
      </w:r>
      <w:r w:rsidRPr="00FD4C75">
        <w:rPr>
          <w:i/>
          <w:sz w:val="24"/>
          <w:szCs w:val="24"/>
          <w:vertAlign w:val="superscript"/>
        </w:rPr>
        <w:t xml:space="preserve"> </w:t>
      </w:r>
      <w:r w:rsidRPr="00FD4C75">
        <w:rPr>
          <w:i/>
          <w:sz w:val="24"/>
          <w:szCs w:val="24"/>
          <w:vertAlign w:val="superscript"/>
        </w:rPr>
        <w:footnoteReference w:id="76"/>
      </w:r>
      <w:r w:rsidRPr="00FD4C75">
        <w:rPr>
          <w:i/>
          <w:sz w:val="24"/>
          <w:szCs w:val="24"/>
        </w:rPr>
        <w:t xml:space="preserve">           </w:t>
      </w:r>
      <w:r w:rsidRPr="00FD4C75">
        <w:rPr>
          <w:sz w:val="24"/>
          <w:szCs w:val="24"/>
        </w:rPr>
        <w:t xml:space="preserve">    (Ф.И.О.)                              </w:t>
      </w:r>
      <w:r w:rsidRPr="00FD4C75">
        <w:rPr>
          <w:i/>
          <w:sz w:val="24"/>
          <w:szCs w:val="24"/>
        </w:rPr>
        <w:t>(подпись)</w:t>
      </w:r>
      <w:r w:rsidRPr="00FD4C75">
        <w:rPr>
          <w:sz w:val="24"/>
          <w:szCs w:val="24"/>
          <w:vertAlign w:val="superscript"/>
        </w:rPr>
        <w:t xml:space="preserve"> </w:t>
      </w:r>
      <w:r w:rsidRPr="00FD4C75">
        <w:rPr>
          <w:sz w:val="24"/>
          <w:szCs w:val="24"/>
          <w:vertAlign w:val="superscript"/>
        </w:rPr>
        <w:footnoteReference w:id="77"/>
      </w:r>
      <w:r w:rsidRPr="00FD4C75">
        <w:rPr>
          <w:sz w:val="24"/>
          <w:szCs w:val="24"/>
        </w:rPr>
        <w:t xml:space="preserve">       (Ф.И.О.)</w:t>
      </w:r>
    </w:p>
    <w:p w:rsidR="00D43BDF" w:rsidRPr="004B14BD" w:rsidRDefault="00D43BDF" w:rsidP="00D43BDF">
      <w:pPr>
        <w:autoSpaceDE w:val="0"/>
        <w:autoSpaceDN w:val="0"/>
        <w:adjustRightInd w:val="0"/>
        <w:spacing w:line="240" w:lineRule="auto"/>
        <w:ind w:firstLine="709"/>
        <w:rPr>
          <w:i/>
          <w:sz w:val="24"/>
          <w:szCs w:val="24"/>
        </w:rPr>
      </w:pPr>
      <w:r w:rsidRPr="00FD4C75">
        <w:rPr>
          <w:i/>
          <w:sz w:val="24"/>
          <w:szCs w:val="24"/>
        </w:rPr>
        <w:t>М.П.   (при наличии)                                                       М.П. (при наличии)</w:t>
      </w:r>
    </w:p>
    <w:p w:rsidR="00D43BDF" w:rsidRPr="004B14BD" w:rsidRDefault="00D43BDF" w:rsidP="00D43BDF">
      <w:pPr>
        <w:pStyle w:val="ConsPlusNormal"/>
        <w:widowControl/>
        <w:ind w:firstLine="709"/>
        <w:jc w:val="both"/>
        <w:rPr>
          <w:rFonts w:ascii="Times New Roman" w:hAnsi="Times New Roman" w:cs="Times New Roman"/>
          <w:i/>
          <w:sz w:val="24"/>
          <w:szCs w:val="24"/>
        </w:rPr>
      </w:pPr>
      <w:r w:rsidRPr="004B14BD">
        <w:rPr>
          <w:i/>
          <w:sz w:val="24"/>
          <w:szCs w:val="24"/>
        </w:rPr>
        <w:br w:type="page"/>
      </w:r>
      <w:bookmarkStart w:id="1" w:name="Par0"/>
      <w:bookmarkEnd w:id="1"/>
    </w:p>
    <w:p w:rsidR="00D43BDF" w:rsidRPr="00803DAB" w:rsidRDefault="00D43BDF" w:rsidP="00D43BDF">
      <w:pPr>
        <w:tabs>
          <w:tab w:val="left" w:pos="5851"/>
        </w:tabs>
        <w:jc w:val="right"/>
        <w:rPr>
          <w:sz w:val="24"/>
          <w:szCs w:val="24"/>
        </w:rPr>
      </w:pPr>
      <w:r w:rsidRPr="00803DAB">
        <w:rPr>
          <w:sz w:val="24"/>
          <w:szCs w:val="24"/>
        </w:rPr>
        <w:lastRenderedPageBreak/>
        <w:t>Приложение № 1 к Контракту</w:t>
      </w:r>
    </w:p>
    <w:p w:rsidR="00D43BDF" w:rsidRPr="00803DAB" w:rsidRDefault="00D43BDF" w:rsidP="00D43BDF">
      <w:pPr>
        <w:tabs>
          <w:tab w:val="left" w:pos="5851"/>
        </w:tabs>
        <w:jc w:val="right"/>
        <w:rPr>
          <w:sz w:val="24"/>
          <w:szCs w:val="24"/>
        </w:rPr>
      </w:pPr>
      <w:r w:rsidRPr="00803DAB">
        <w:rPr>
          <w:sz w:val="24"/>
          <w:szCs w:val="24"/>
        </w:rPr>
        <w:t>№________________ от «___» ______ 201__года</w:t>
      </w:r>
    </w:p>
    <w:p w:rsidR="00D43BDF" w:rsidRPr="00803DAB" w:rsidRDefault="00D43BDF" w:rsidP="00D43BDF">
      <w:pPr>
        <w:tabs>
          <w:tab w:val="left" w:pos="5851"/>
        </w:tabs>
        <w:jc w:val="right"/>
        <w:rPr>
          <w:sz w:val="24"/>
          <w:szCs w:val="24"/>
        </w:rPr>
      </w:pPr>
    </w:p>
    <w:p w:rsidR="00D43BDF" w:rsidRPr="00803DAB" w:rsidRDefault="00D43BDF" w:rsidP="00D43BDF">
      <w:pPr>
        <w:tabs>
          <w:tab w:val="left" w:pos="5851"/>
        </w:tabs>
        <w:spacing w:line="240" w:lineRule="auto"/>
        <w:ind w:firstLine="709"/>
        <w:jc w:val="center"/>
        <w:rPr>
          <w:b/>
          <w:sz w:val="24"/>
          <w:szCs w:val="24"/>
        </w:rPr>
      </w:pPr>
      <w:r w:rsidRPr="00803DAB">
        <w:rPr>
          <w:b/>
          <w:sz w:val="24"/>
          <w:szCs w:val="24"/>
        </w:rPr>
        <w:t>З а д а н и е З а к а з ч и к а</w:t>
      </w:r>
      <w:r w:rsidRPr="00803DAB">
        <w:rPr>
          <w:rStyle w:val="a5"/>
          <w:b/>
          <w:sz w:val="24"/>
          <w:szCs w:val="24"/>
        </w:rPr>
        <w:footnoteReference w:id="78"/>
      </w:r>
    </w:p>
    <w:p w:rsidR="00D43BDF" w:rsidRPr="00803DAB" w:rsidRDefault="00D43BDF" w:rsidP="00D43BDF">
      <w:pPr>
        <w:pStyle w:val="1"/>
        <w:widowControl w:val="0"/>
        <w:suppressLineNumbers/>
        <w:suppressAutoHyphens/>
        <w:spacing w:before="0"/>
        <w:ind w:firstLine="709"/>
        <w:jc w:val="center"/>
        <w:rPr>
          <w:rFonts w:ascii="Times New Roman" w:hAnsi="Times New Roman" w:cs="Times New Roman"/>
          <w:color w:val="auto"/>
          <w:sz w:val="24"/>
          <w:szCs w:val="24"/>
        </w:rPr>
      </w:pPr>
      <w:r w:rsidRPr="00803DAB">
        <w:rPr>
          <w:rFonts w:ascii="Times New Roman" w:hAnsi="Times New Roman" w:cs="Times New Roman"/>
          <w:color w:val="auto"/>
          <w:sz w:val="24"/>
          <w:szCs w:val="24"/>
        </w:rPr>
        <w:t>Типовое описание объекта закупки</w:t>
      </w:r>
      <w:r w:rsidRPr="00803DAB">
        <w:rPr>
          <w:rStyle w:val="a5"/>
          <w:rFonts w:cs="Times New Roman"/>
          <w:color w:val="auto"/>
          <w:sz w:val="24"/>
          <w:szCs w:val="24"/>
        </w:rPr>
        <w:footnoteReference w:id="79"/>
      </w:r>
      <w:r w:rsidRPr="00803DAB">
        <w:rPr>
          <w:rFonts w:ascii="Times New Roman" w:hAnsi="Times New Roman" w:cs="Times New Roman"/>
          <w:color w:val="auto"/>
          <w:sz w:val="24"/>
          <w:szCs w:val="24"/>
        </w:rPr>
        <w:t xml:space="preserve"> </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b/>
          <w:sz w:val="24"/>
          <w:szCs w:val="24"/>
        </w:rPr>
      </w:pPr>
      <w:r w:rsidRPr="00803DAB">
        <w:rPr>
          <w:b/>
          <w:sz w:val="24"/>
          <w:szCs w:val="24"/>
        </w:rPr>
        <w:t>1. Требования к условиям, месту и сроку оказания услуг</w:t>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sz w:val="24"/>
          <w:szCs w:val="24"/>
        </w:rPr>
      </w:pPr>
      <w:r w:rsidRPr="00803DAB">
        <w:rPr>
          <w:b/>
          <w:sz w:val="24"/>
          <w:szCs w:val="24"/>
        </w:rPr>
        <w:t>1.1.</w:t>
      </w:r>
      <w:r w:rsidRPr="00803DAB">
        <w:rPr>
          <w:sz w:val="24"/>
          <w:szCs w:val="24"/>
        </w:rPr>
        <w:t xml:space="preserve"> Место оказания услуг: </w:t>
      </w:r>
    </w:p>
    <w:p w:rsidR="00D43BDF" w:rsidRPr="00803DAB" w:rsidRDefault="00D43BDF" w:rsidP="00D43BDF">
      <w:pPr>
        <w:spacing w:line="240" w:lineRule="auto"/>
        <w:ind w:firstLine="709"/>
        <w:rPr>
          <w:sz w:val="24"/>
          <w:szCs w:val="24"/>
        </w:rPr>
      </w:pPr>
      <w:r w:rsidRPr="00803DAB">
        <w:rPr>
          <w:sz w:val="24"/>
          <w:szCs w:val="24"/>
        </w:rPr>
        <w:t>(указываются адрес (а) места приготовления питания и адрес(а) мест раздачи питания)</w:t>
      </w:r>
      <w:r>
        <w:rPr>
          <w:sz w:val="24"/>
          <w:szCs w:val="24"/>
        </w:rPr>
        <w:t>.</w:t>
      </w:r>
    </w:p>
    <w:p w:rsidR="00D43BDF" w:rsidRPr="00803DAB" w:rsidRDefault="00D43BDF" w:rsidP="00D43BDF">
      <w:pPr>
        <w:spacing w:line="240" w:lineRule="auto"/>
        <w:ind w:firstLine="709"/>
        <w:rPr>
          <w:i/>
          <w:sz w:val="24"/>
          <w:szCs w:val="24"/>
        </w:rPr>
      </w:pPr>
      <w:r w:rsidRPr="00803DAB">
        <w:rPr>
          <w:i/>
          <w:sz w:val="24"/>
          <w:szCs w:val="24"/>
        </w:rPr>
        <w:t>Например:</w:t>
      </w:r>
    </w:p>
    <w:p w:rsidR="00D43BDF" w:rsidRPr="00803DAB" w:rsidRDefault="00D43BDF" w:rsidP="00D43BDF">
      <w:pPr>
        <w:spacing w:line="240" w:lineRule="auto"/>
        <w:ind w:firstLine="709"/>
        <w:rPr>
          <w:i/>
          <w:sz w:val="24"/>
          <w:szCs w:val="24"/>
        </w:rPr>
      </w:pPr>
      <w:r w:rsidRPr="00803DAB">
        <w:rPr>
          <w:i/>
          <w:sz w:val="24"/>
          <w:szCs w:val="24"/>
        </w:rPr>
        <w:t>Место приготовления пищи</w:t>
      </w:r>
    </w:p>
    <w:p w:rsidR="00D43BDF" w:rsidRPr="00803DAB" w:rsidRDefault="00D43BDF" w:rsidP="00D43BDF">
      <w:pPr>
        <w:spacing w:line="240" w:lineRule="auto"/>
        <w:ind w:firstLine="709"/>
        <w:rPr>
          <w:sz w:val="24"/>
          <w:szCs w:val="24"/>
        </w:rPr>
      </w:pPr>
      <w:r w:rsidRPr="00803DAB">
        <w:rPr>
          <w:sz w:val="24"/>
          <w:szCs w:val="24"/>
        </w:rPr>
        <w:t>- помещения пищеблока Исполнителя</w:t>
      </w:r>
    </w:p>
    <w:p w:rsidR="00D43BDF" w:rsidRPr="00803DAB" w:rsidRDefault="00D43BDF" w:rsidP="00D43BDF">
      <w:pPr>
        <w:spacing w:line="240" w:lineRule="auto"/>
        <w:ind w:firstLine="709"/>
        <w:rPr>
          <w:sz w:val="24"/>
          <w:szCs w:val="24"/>
        </w:rPr>
      </w:pPr>
      <w:r w:rsidRPr="00803DAB">
        <w:rPr>
          <w:sz w:val="24"/>
          <w:szCs w:val="24"/>
        </w:rPr>
        <w:t>или</w:t>
      </w:r>
    </w:p>
    <w:p w:rsidR="00D43BDF" w:rsidRPr="00803DAB" w:rsidRDefault="00D43BDF" w:rsidP="00D43BDF">
      <w:pPr>
        <w:spacing w:line="240" w:lineRule="auto"/>
        <w:ind w:firstLine="709"/>
        <w:rPr>
          <w:sz w:val="24"/>
          <w:szCs w:val="24"/>
        </w:rPr>
      </w:pPr>
      <w:r w:rsidRPr="00803DAB">
        <w:rPr>
          <w:sz w:val="24"/>
          <w:szCs w:val="24"/>
        </w:rPr>
        <w:t>- помещения пищеблока Заказчика, распложенные по адресу (</w:t>
      </w:r>
      <w:proofErr w:type="spellStart"/>
      <w:r w:rsidRPr="00803DAB">
        <w:rPr>
          <w:sz w:val="24"/>
          <w:szCs w:val="24"/>
        </w:rPr>
        <w:t>ам</w:t>
      </w:r>
      <w:proofErr w:type="spellEnd"/>
      <w:r w:rsidRPr="00803DAB">
        <w:rPr>
          <w:sz w:val="24"/>
          <w:szCs w:val="24"/>
        </w:rPr>
        <w:t>): __________</w:t>
      </w:r>
      <w:r>
        <w:rPr>
          <w:sz w:val="24"/>
          <w:szCs w:val="24"/>
        </w:rPr>
        <w:t>.</w:t>
      </w:r>
    </w:p>
    <w:p w:rsidR="00D43BDF" w:rsidRPr="00803DAB" w:rsidRDefault="00D43BDF" w:rsidP="00D43BDF">
      <w:pPr>
        <w:spacing w:line="240" w:lineRule="auto"/>
        <w:ind w:firstLine="709"/>
        <w:rPr>
          <w:sz w:val="24"/>
          <w:szCs w:val="24"/>
        </w:rPr>
      </w:pPr>
      <w:r w:rsidRPr="00803DAB">
        <w:rPr>
          <w:i/>
          <w:sz w:val="24"/>
          <w:szCs w:val="24"/>
        </w:rPr>
        <w:t>Место выдачи готовых блюд</w:t>
      </w:r>
      <w:r w:rsidRPr="00803DAB">
        <w:rPr>
          <w:sz w:val="24"/>
          <w:szCs w:val="24"/>
        </w:rPr>
        <w:t>: _____________________</w:t>
      </w:r>
      <w:r>
        <w:rPr>
          <w:sz w:val="24"/>
          <w:szCs w:val="24"/>
        </w:rPr>
        <w:t>.</w:t>
      </w:r>
    </w:p>
    <w:p w:rsidR="00D43BDF" w:rsidRPr="00803DAB" w:rsidRDefault="00D43BDF" w:rsidP="00D43BDF">
      <w:pPr>
        <w:spacing w:line="240" w:lineRule="auto"/>
        <w:ind w:firstLine="709"/>
        <w:rPr>
          <w:i/>
          <w:sz w:val="24"/>
          <w:szCs w:val="24"/>
        </w:rPr>
      </w:pPr>
      <w:r w:rsidRPr="00803DAB">
        <w:rPr>
          <w:sz w:val="24"/>
          <w:szCs w:val="24"/>
        </w:rPr>
        <w:t xml:space="preserve">                                                                  </w:t>
      </w:r>
      <w:r w:rsidRPr="00803DAB">
        <w:rPr>
          <w:i/>
          <w:sz w:val="24"/>
          <w:szCs w:val="24"/>
        </w:rPr>
        <w:t>(адрес(а))</w:t>
      </w:r>
    </w:p>
    <w:p w:rsidR="00D43BDF" w:rsidRPr="00803DAB" w:rsidRDefault="00D43BDF" w:rsidP="00D43BDF">
      <w:pPr>
        <w:spacing w:line="240" w:lineRule="auto"/>
        <w:ind w:firstLine="709"/>
        <w:rPr>
          <w:sz w:val="24"/>
          <w:szCs w:val="24"/>
        </w:rPr>
      </w:pPr>
      <w:r w:rsidRPr="00803DAB">
        <w:rPr>
          <w:b/>
          <w:sz w:val="24"/>
          <w:szCs w:val="24"/>
        </w:rPr>
        <w:t>1.2.</w:t>
      </w:r>
      <w:r w:rsidRPr="00803DAB">
        <w:rPr>
          <w:sz w:val="24"/>
          <w:szCs w:val="24"/>
        </w:rPr>
        <w:t xml:space="preserve"> Сроки оказания услуг: (указать срок начала оказания услуг и срок окончания оказания услуг)</w:t>
      </w:r>
      <w:r>
        <w:rPr>
          <w:sz w:val="24"/>
          <w:szCs w:val="24"/>
        </w:rPr>
        <w:t>.</w:t>
      </w:r>
    </w:p>
    <w:p w:rsidR="00D43BDF" w:rsidRPr="00803DAB" w:rsidRDefault="00D43BDF" w:rsidP="00D43BDF">
      <w:pPr>
        <w:spacing w:line="240" w:lineRule="auto"/>
        <w:ind w:firstLine="709"/>
        <w:rPr>
          <w:b/>
          <w:i/>
          <w:sz w:val="24"/>
          <w:szCs w:val="24"/>
        </w:rPr>
      </w:pPr>
    </w:p>
    <w:p w:rsidR="00D43BDF" w:rsidRPr="00803DAB" w:rsidRDefault="00D43BDF" w:rsidP="00D43BDF">
      <w:pPr>
        <w:spacing w:line="240" w:lineRule="auto"/>
        <w:ind w:firstLine="709"/>
        <w:rPr>
          <w:sz w:val="24"/>
          <w:szCs w:val="24"/>
        </w:rPr>
      </w:pPr>
      <w:r w:rsidRPr="00803DAB">
        <w:rPr>
          <w:b/>
          <w:sz w:val="24"/>
          <w:szCs w:val="24"/>
        </w:rPr>
        <w:t>1.3.</w:t>
      </w:r>
      <w:r w:rsidRPr="00803DAB">
        <w:rPr>
          <w:sz w:val="24"/>
          <w:szCs w:val="24"/>
        </w:rPr>
        <w:t xml:space="preserve"> Объем оказываемых услуг:</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i/>
          <w:sz w:val="24"/>
          <w:szCs w:val="24"/>
        </w:rPr>
      </w:pPr>
      <w:r w:rsidRPr="00803DAB">
        <w:rPr>
          <w:i/>
          <w:sz w:val="24"/>
          <w:szCs w:val="24"/>
        </w:rPr>
        <w:t>Для медицинских учреждений (пример)</w:t>
      </w:r>
    </w:p>
    <w:p w:rsidR="00D43BDF" w:rsidRPr="00803DAB" w:rsidRDefault="00D43BDF" w:rsidP="00D43BDF">
      <w:pPr>
        <w:spacing w:line="240" w:lineRule="auto"/>
        <w:ind w:firstLine="709"/>
        <w:rPr>
          <w:i/>
          <w:sz w:val="24"/>
          <w:szCs w:val="24"/>
        </w:rPr>
      </w:pPr>
    </w:p>
    <w:tbl>
      <w:tblPr>
        <w:tblStyle w:val="aa"/>
        <w:tblW w:w="0" w:type="auto"/>
        <w:tblLook w:val="04A0" w:firstRow="1" w:lastRow="0" w:firstColumn="1" w:lastColumn="0" w:noHBand="0" w:noVBand="1"/>
      </w:tblPr>
      <w:tblGrid>
        <w:gridCol w:w="3379"/>
        <w:gridCol w:w="3379"/>
        <w:gridCol w:w="3379"/>
      </w:tblGrid>
      <w:tr w:rsidR="00D43BDF" w:rsidRPr="00803DAB" w:rsidTr="00540FFE">
        <w:tc>
          <w:tcPr>
            <w:tcW w:w="3379" w:type="dxa"/>
            <w:vAlign w:val="center"/>
          </w:tcPr>
          <w:p w:rsidR="00D43BDF" w:rsidRPr="00803DAB" w:rsidRDefault="00D43BDF" w:rsidP="00540FFE">
            <w:pPr>
              <w:spacing w:line="240" w:lineRule="auto"/>
              <w:ind w:firstLine="709"/>
              <w:jc w:val="center"/>
              <w:rPr>
                <w:sz w:val="24"/>
                <w:szCs w:val="24"/>
              </w:rPr>
            </w:pPr>
            <w:r w:rsidRPr="00803DAB">
              <w:rPr>
                <w:sz w:val="24"/>
                <w:szCs w:val="24"/>
              </w:rPr>
              <w:t>Наименование (номер) отделения</w:t>
            </w:r>
          </w:p>
        </w:tc>
        <w:tc>
          <w:tcPr>
            <w:tcW w:w="3379" w:type="dxa"/>
            <w:vAlign w:val="center"/>
          </w:tcPr>
          <w:p w:rsidR="00D43BDF" w:rsidRPr="00803DAB" w:rsidRDefault="00D43BDF" w:rsidP="00540FFE">
            <w:pPr>
              <w:spacing w:line="240" w:lineRule="auto"/>
              <w:ind w:firstLine="709"/>
              <w:jc w:val="center"/>
              <w:rPr>
                <w:sz w:val="24"/>
                <w:szCs w:val="24"/>
              </w:rPr>
            </w:pPr>
            <w:r w:rsidRPr="00803DAB">
              <w:rPr>
                <w:sz w:val="24"/>
                <w:szCs w:val="24"/>
              </w:rPr>
              <w:t xml:space="preserve">Диет-стол </w:t>
            </w:r>
          </w:p>
        </w:tc>
        <w:tc>
          <w:tcPr>
            <w:tcW w:w="3379" w:type="dxa"/>
            <w:vAlign w:val="center"/>
          </w:tcPr>
          <w:p w:rsidR="00D43BDF" w:rsidRPr="00803DAB" w:rsidRDefault="00D43BDF" w:rsidP="00540FFE">
            <w:pPr>
              <w:spacing w:line="240" w:lineRule="auto"/>
              <w:ind w:firstLine="709"/>
              <w:jc w:val="center"/>
              <w:rPr>
                <w:sz w:val="24"/>
                <w:szCs w:val="24"/>
              </w:rPr>
            </w:pPr>
            <w:r w:rsidRPr="00803DAB">
              <w:rPr>
                <w:sz w:val="24"/>
                <w:szCs w:val="24"/>
              </w:rPr>
              <w:t>Койко-дни</w:t>
            </w:r>
          </w:p>
        </w:tc>
      </w:tr>
      <w:tr w:rsidR="00D43BDF" w:rsidRPr="00803DAB" w:rsidTr="00540FFE">
        <w:tc>
          <w:tcPr>
            <w:tcW w:w="3379" w:type="dxa"/>
            <w:vAlign w:val="center"/>
          </w:tcPr>
          <w:p w:rsidR="00D43BDF" w:rsidRPr="00803DAB" w:rsidRDefault="00D43BDF" w:rsidP="00540FFE">
            <w:pPr>
              <w:spacing w:line="240" w:lineRule="auto"/>
              <w:ind w:firstLine="709"/>
              <w:jc w:val="center"/>
              <w:rPr>
                <w:sz w:val="24"/>
                <w:szCs w:val="24"/>
              </w:rPr>
            </w:pPr>
          </w:p>
        </w:tc>
        <w:tc>
          <w:tcPr>
            <w:tcW w:w="3379" w:type="dxa"/>
            <w:vAlign w:val="center"/>
          </w:tcPr>
          <w:p w:rsidR="00D43BDF" w:rsidRPr="00803DAB" w:rsidRDefault="00D43BDF" w:rsidP="00540FFE">
            <w:pPr>
              <w:spacing w:line="240" w:lineRule="auto"/>
              <w:ind w:firstLine="709"/>
              <w:jc w:val="center"/>
              <w:rPr>
                <w:sz w:val="24"/>
                <w:szCs w:val="24"/>
              </w:rPr>
            </w:pPr>
          </w:p>
        </w:tc>
        <w:tc>
          <w:tcPr>
            <w:tcW w:w="3379" w:type="dxa"/>
            <w:vAlign w:val="center"/>
          </w:tcPr>
          <w:p w:rsidR="00D43BDF" w:rsidRPr="00803DAB" w:rsidRDefault="00D43BDF" w:rsidP="00540FFE">
            <w:pPr>
              <w:spacing w:line="240" w:lineRule="auto"/>
              <w:ind w:firstLine="709"/>
              <w:jc w:val="center"/>
              <w:rPr>
                <w:sz w:val="24"/>
                <w:szCs w:val="24"/>
              </w:rPr>
            </w:pPr>
          </w:p>
        </w:tc>
      </w:tr>
      <w:tr w:rsidR="00D43BDF" w:rsidRPr="00803DAB" w:rsidTr="00540FFE">
        <w:tc>
          <w:tcPr>
            <w:tcW w:w="3379" w:type="dxa"/>
            <w:vAlign w:val="center"/>
          </w:tcPr>
          <w:p w:rsidR="00D43BDF" w:rsidRPr="00803DAB" w:rsidRDefault="00D43BDF" w:rsidP="00540FFE">
            <w:pPr>
              <w:spacing w:line="240" w:lineRule="auto"/>
              <w:ind w:firstLine="709"/>
              <w:jc w:val="center"/>
              <w:rPr>
                <w:sz w:val="24"/>
                <w:szCs w:val="24"/>
              </w:rPr>
            </w:pPr>
          </w:p>
        </w:tc>
        <w:tc>
          <w:tcPr>
            <w:tcW w:w="3379" w:type="dxa"/>
            <w:vAlign w:val="center"/>
          </w:tcPr>
          <w:p w:rsidR="00D43BDF" w:rsidRPr="00803DAB" w:rsidRDefault="00D43BDF" w:rsidP="00540FFE">
            <w:pPr>
              <w:spacing w:line="240" w:lineRule="auto"/>
              <w:ind w:firstLine="709"/>
              <w:jc w:val="center"/>
              <w:rPr>
                <w:sz w:val="24"/>
                <w:szCs w:val="24"/>
              </w:rPr>
            </w:pPr>
          </w:p>
        </w:tc>
        <w:tc>
          <w:tcPr>
            <w:tcW w:w="3379" w:type="dxa"/>
            <w:vAlign w:val="center"/>
          </w:tcPr>
          <w:p w:rsidR="00D43BDF" w:rsidRPr="00803DAB" w:rsidRDefault="00D43BDF" w:rsidP="00540FFE">
            <w:pPr>
              <w:spacing w:line="240" w:lineRule="auto"/>
              <w:ind w:firstLine="709"/>
              <w:jc w:val="center"/>
              <w:rPr>
                <w:sz w:val="24"/>
                <w:szCs w:val="24"/>
              </w:rPr>
            </w:pPr>
          </w:p>
        </w:tc>
      </w:tr>
    </w:tbl>
    <w:p w:rsidR="00D43BDF" w:rsidRPr="00803DAB" w:rsidRDefault="00D43BDF" w:rsidP="00D43BDF">
      <w:pPr>
        <w:spacing w:line="240" w:lineRule="auto"/>
        <w:ind w:firstLine="709"/>
        <w:rPr>
          <w:i/>
          <w:sz w:val="24"/>
          <w:szCs w:val="24"/>
        </w:rPr>
      </w:pPr>
    </w:p>
    <w:p w:rsidR="00D43BDF" w:rsidRPr="00803DAB" w:rsidRDefault="00D43BDF" w:rsidP="00D43BDF">
      <w:pPr>
        <w:suppressAutoHyphens/>
        <w:autoSpaceDE w:val="0"/>
        <w:autoSpaceDN w:val="0"/>
        <w:adjustRightInd w:val="0"/>
        <w:spacing w:line="240" w:lineRule="auto"/>
        <w:ind w:firstLine="709"/>
        <w:rPr>
          <w:sz w:val="24"/>
          <w:szCs w:val="24"/>
        </w:rPr>
      </w:pPr>
    </w:p>
    <w:p w:rsidR="00D43BDF" w:rsidRPr="00803DAB" w:rsidRDefault="00D43BDF" w:rsidP="00D43BDF">
      <w:pPr>
        <w:suppressAutoHyphens/>
        <w:autoSpaceDE w:val="0"/>
        <w:autoSpaceDN w:val="0"/>
        <w:adjustRightInd w:val="0"/>
        <w:spacing w:line="240" w:lineRule="auto"/>
        <w:ind w:firstLine="709"/>
        <w:rPr>
          <w:sz w:val="24"/>
          <w:szCs w:val="24"/>
        </w:rPr>
      </w:pPr>
      <w:r w:rsidRPr="00803DAB">
        <w:rPr>
          <w:sz w:val="24"/>
          <w:szCs w:val="24"/>
        </w:rPr>
        <w:t>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_____ (____) дня, при необходимости производит корректировку указанных рационов питания на следующий день до ______ часов текущего дня</w:t>
      </w:r>
      <w:r>
        <w:rPr>
          <w:sz w:val="24"/>
          <w:szCs w:val="24"/>
        </w:rPr>
        <w:t>.</w:t>
      </w:r>
      <w:r w:rsidRPr="00803DAB">
        <w:rPr>
          <w:rStyle w:val="a5"/>
          <w:sz w:val="24"/>
          <w:szCs w:val="24"/>
        </w:rPr>
        <w:footnoteReference w:id="80"/>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i/>
          <w:sz w:val="24"/>
          <w:szCs w:val="24"/>
        </w:rPr>
      </w:pPr>
      <w:r w:rsidRPr="00803DAB">
        <w:rPr>
          <w:b/>
          <w:sz w:val="24"/>
          <w:szCs w:val="24"/>
        </w:rPr>
        <w:t>1.4.</w:t>
      </w:r>
      <w:r w:rsidRPr="00803DAB">
        <w:rPr>
          <w:sz w:val="24"/>
          <w:szCs w:val="24"/>
        </w:rPr>
        <w:t xml:space="preserve"> График приема пищи:</w:t>
      </w:r>
      <w:r w:rsidRPr="00803DAB">
        <w:rPr>
          <w:i/>
          <w:sz w:val="24"/>
          <w:szCs w:val="24"/>
        </w:rPr>
        <w:t xml:space="preserve"> (указать)</w:t>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sz w:val="24"/>
          <w:szCs w:val="24"/>
        </w:rPr>
      </w:pPr>
      <w:r w:rsidRPr="00803DAB">
        <w:rPr>
          <w:b/>
          <w:sz w:val="24"/>
          <w:szCs w:val="24"/>
        </w:rPr>
        <w:t>1.5.</w:t>
      </w:r>
      <w:r w:rsidRPr="00803DAB">
        <w:rPr>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rsidR="00D43BDF" w:rsidRPr="00803DAB" w:rsidRDefault="00D43BDF" w:rsidP="00D43BDF">
      <w:pPr>
        <w:spacing w:line="240" w:lineRule="auto"/>
        <w:ind w:firstLine="709"/>
        <w:rPr>
          <w:i/>
          <w:sz w:val="24"/>
          <w:szCs w:val="24"/>
        </w:rPr>
      </w:pPr>
      <w:r w:rsidRPr="00803DAB">
        <w:rPr>
          <w:i/>
          <w:sz w:val="24"/>
          <w:szCs w:val="24"/>
        </w:rPr>
        <w:t>- если меню разработано Заказчиком, то необходимо указать в тексте Задания заказчика и оформить отдельным приложением к Контракту</w:t>
      </w:r>
      <w:r>
        <w:rPr>
          <w:i/>
          <w:sz w:val="24"/>
          <w:szCs w:val="24"/>
        </w:rPr>
        <w:t>;</w:t>
      </w:r>
      <w:r w:rsidRPr="00803DAB">
        <w:rPr>
          <w:rStyle w:val="a5"/>
          <w:i/>
          <w:sz w:val="24"/>
          <w:szCs w:val="24"/>
        </w:rPr>
        <w:footnoteReference w:id="81"/>
      </w:r>
    </w:p>
    <w:p w:rsidR="00D43BDF" w:rsidRPr="00803DAB" w:rsidRDefault="00D43BDF" w:rsidP="00D43BDF">
      <w:pPr>
        <w:spacing w:line="240" w:lineRule="auto"/>
        <w:ind w:firstLine="709"/>
        <w:rPr>
          <w:i/>
          <w:sz w:val="24"/>
          <w:szCs w:val="24"/>
        </w:rPr>
      </w:pPr>
      <w:r w:rsidRPr="00803DAB">
        <w:rPr>
          <w:i/>
          <w:sz w:val="24"/>
          <w:szCs w:val="24"/>
        </w:rPr>
        <w:t>- если меню разрабатывается Исполнителем,</w:t>
      </w:r>
      <w:r w:rsidRPr="00803DAB">
        <w:rPr>
          <w:sz w:val="24"/>
          <w:szCs w:val="24"/>
        </w:rPr>
        <w:t xml:space="preserve"> </w:t>
      </w:r>
      <w:r w:rsidRPr="00803DAB">
        <w:rPr>
          <w:i/>
          <w:sz w:val="24"/>
          <w:szCs w:val="24"/>
        </w:rPr>
        <w:t>то необходимо указать в тексте Задания заказчика и оформить отдельным приложением к Контракту</w:t>
      </w:r>
      <w:r>
        <w:rPr>
          <w:i/>
          <w:sz w:val="24"/>
          <w:szCs w:val="24"/>
        </w:rPr>
        <w:t>.</w:t>
      </w:r>
      <w:r w:rsidRPr="00803DAB">
        <w:rPr>
          <w:i/>
          <w:sz w:val="24"/>
          <w:szCs w:val="24"/>
        </w:rPr>
        <w:t xml:space="preserve"> </w:t>
      </w:r>
      <w:r w:rsidRPr="00803DAB">
        <w:rPr>
          <w:rStyle w:val="a5"/>
          <w:i/>
          <w:sz w:val="24"/>
          <w:szCs w:val="24"/>
        </w:rPr>
        <w:footnoteReference w:id="82"/>
      </w:r>
      <w:r w:rsidRPr="00803DAB">
        <w:rPr>
          <w:i/>
          <w:sz w:val="24"/>
          <w:szCs w:val="24"/>
        </w:rPr>
        <w:t xml:space="preserve"> </w:t>
      </w:r>
    </w:p>
    <w:p w:rsidR="00D43BDF" w:rsidRPr="00803DAB" w:rsidRDefault="00D43BDF" w:rsidP="00D43BDF">
      <w:pPr>
        <w:spacing w:line="240" w:lineRule="auto"/>
        <w:ind w:firstLine="709"/>
        <w:rPr>
          <w:b/>
          <w:i/>
          <w:sz w:val="24"/>
          <w:szCs w:val="24"/>
        </w:rPr>
      </w:pPr>
      <w:r w:rsidRPr="00803DAB">
        <w:rPr>
          <w:b/>
          <w:i/>
          <w:sz w:val="24"/>
          <w:szCs w:val="24"/>
        </w:rPr>
        <w:lastRenderedPageBreak/>
        <w:t>Например:</w:t>
      </w:r>
    </w:p>
    <w:p w:rsidR="00D43BDF" w:rsidRPr="00803DAB" w:rsidRDefault="00D43BDF" w:rsidP="00D43BDF">
      <w:pPr>
        <w:spacing w:line="240" w:lineRule="auto"/>
        <w:ind w:firstLine="709"/>
        <w:rPr>
          <w:i/>
          <w:sz w:val="24"/>
          <w:szCs w:val="24"/>
        </w:rPr>
      </w:pPr>
      <w:r w:rsidRPr="00803DAB">
        <w:rPr>
          <w:i/>
          <w:sz w:val="24"/>
          <w:szCs w:val="24"/>
        </w:rPr>
        <w:t>«Исполнитель самостоятельно определяет содержание меню. При этом ассортимент блюд должен соответствовать утверждённой норме.».</w:t>
      </w:r>
    </w:p>
    <w:p w:rsidR="00D43BDF" w:rsidRPr="00803DAB" w:rsidRDefault="00D43BDF" w:rsidP="00D43BDF">
      <w:pPr>
        <w:spacing w:line="240" w:lineRule="auto"/>
        <w:ind w:firstLine="709"/>
        <w:rPr>
          <w:i/>
          <w:sz w:val="24"/>
          <w:szCs w:val="24"/>
        </w:rPr>
      </w:pPr>
    </w:p>
    <w:p w:rsidR="00D43BDF" w:rsidRPr="00803DAB" w:rsidRDefault="00D43BDF" w:rsidP="00D43BDF">
      <w:pPr>
        <w:spacing w:line="240" w:lineRule="auto"/>
        <w:ind w:firstLine="709"/>
        <w:rPr>
          <w:sz w:val="24"/>
          <w:szCs w:val="24"/>
        </w:rPr>
      </w:pPr>
      <w:r w:rsidRPr="00803DAB">
        <w:rPr>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D43BDF" w:rsidRPr="00803DAB" w:rsidRDefault="00D43BDF" w:rsidP="00D43BDF">
      <w:pPr>
        <w:spacing w:line="240" w:lineRule="auto"/>
        <w:ind w:firstLine="709"/>
        <w:rPr>
          <w:sz w:val="24"/>
          <w:szCs w:val="24"/>
        </w:rPr>
      </w:pPr>
      <w:r w:rsidRPr="00803DAB">
        <w:rPr>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D43BDF" w:rsidRPr="00803DAB" w:rsidRDefault="00D43BDF" w:rsidP="00D43BDF">
      <w:pPr>
        <w:spacing w:line="240" w:lineRule="auto"/>
        <w:ind w:firstLine="709"/>
        <w:rPr>
          <w:i/>
          <w:sz w:val="24"/>
          <w:szCs w:val="24"/>
        </w:rPr>
      </w:pPr>
    </w:p>
    <w:p w:rsidR="00D43BDF" w:rsidRPr="00803DAB" w:rsidRDefault="00D43BDF" w:rsidP="00D43BDF">
      <w:pPr>
        <w:spacing w:line="240" w:lineRule="auto"/>
        <w:ind w:firstLine="709"/>
        <w:rPr>
          <w:b/>
          <w:sz w:val="24"/>
          <w:szCs w:val="24"/>
        </w:rPr>
      </w:pPr>
      <w:r w:rsidRPr="00803DAB">
        <w:rPr>
          <w:b/>
          <w:sz w:val="24"/>
          <w:szCs w:val="24"/>
        </w:rPr>
        <w:t>2. Общие требования к оказанию услуг, их качеству</w:t>
      </w:r>
      <w:r w:rsidRPr="00803DAB">
        <w:rPr>
          <w:rStyle w:val="a5"/>
          <w:b/>
          <w:sz w:val="24"/>
          <w:szCs w:val="24"/>
        </w:rPr>
        <w:footnoteReference w:id="83"/>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i/>
          <w:sz w:val="24"/>
          <w:szCs w:val="24"/>
        </w:rPr>
      </w:pPr>
      <w:r w:rsidRPr="00803DAB">
        <w:rPr>
          <w:b/>
          <w:sz w:val="24"/>
          <w:szCs w:val="24"/>
        </w:rPr>
        <w:t>2.1.</w:t>
      </w:r>
      <w:r w:rsidRPr="00803DAB">
        <w:rPr>
          <w:i/>
          <w:sz w:val="24"/>
          <w:szCs w:val="24"/>
        </w:rPr>
        <w:t xml:space="preserve"> </w:t>
      </w:r>
      <w:r w:rsidRPr="00803DAB">
        <w:rPr>
          <w:sz w:val="24"/>
          <w:szCs w:val="24"/>
        </w:rPr>
        <w:t>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D43BDF" w:rsidRPr="00803DAB" w:rsidRDefault="00D43BDF" w:rsidP="00D43BDF">
      <w:pPr>
        <w:spacing w:line="240" w:lineRule="auto"/>
        <w:ind w:firstLine="709"/>
        <w:rPr>
          <w:sz w:val="24"/>
          <w:szCs w:val="24"/>
        </w:rPr>
      </w:pPr>
      <w:r w:rsidRPr="00803DAB">
        <w:rPr>
          <w:sz w:val="24"/>
          <w:szCs w:val="24"/>
        </w:rPr>
        <w:t xml:space="preserve">- Федеральный закон от 02.01.2000 № 29-ФЗ «О качестве и безопасности пищевых продуктов»; </w:t>
      </w:r>
    </w:p>
    <w:p w:rsidR="00D43BDF" w:rsidRPr="00803DAB" w:rsidRDefault="00D43BDF" w:rsidP="00D43BDF">
      <w:pPr>
        <w:spacing w:line="240" w:lineRule="auto"/>
        <w:ind w:firstLine="709"/>
        <w:rPr>
          <w:sz w:val="24"/>
          <w:szCs w:val="24"/>
        </w:rPr>
      </w:pPr>
      <w:r w:rsidRPr="00803DAB">
        <w:rPr>
          <w:sz w:val="24"/>
          <w:szCs w:val="24"/>
        </w:rPr>
        <w:t>- Федеральный закон от 30.03.1999 № 52-ФЗ «О санитарно-эпидемиологическом благополучии населения»;</w:t>
      </w:r>
    </w:p>
    <w:p w:rsidR="00D43BDF" w:rsidRPr="00803DAB" w:rsidRDefault="00D43BDF" w:rsidP="00D43BDF">
      <w:pPr>
        <w:spacing w:line="240" w:lineRule="auto"/>
        <w:ind w:firstLine="709"/>
        <w:rPr>
          <w:sz w:val="24"/>
          <w:szCs w:val="24"/>
        </w:rPr>
      </w:pPr>
      <w:r w:rsidRPr="00803DAB">
        <w:rPr>
          <w:sz w:val="24"/>
          <w:szCs w:val="24"/>
        </w:rPr>
        <w:t>- Постановление Правительства РФ от 15.08.1997 № 1036 «Об утверждении Правил оказания услуг общественного питания»;</w:t>
      </w:r>
    </w:p>
    <w:p w:rsidR="00D43BDF" w:rsidRPr="00803DAB" w:rsidRDefault="00D43BDF" w:rsidP="00D43BDF">
      <w:pPr>
        <w:spacing w:line="240" w:lineRule="auto"/>
        <w:ind w:firstLine="709"/>
        <w:rPr>
          <w:sz w:val="24"/>
          <w:szCs w:val="24"/>
        </w:rPr>
      </w:pPr>
      <w:r w:rsidRPr="00803DAB">
        <w:rPr>
          <w:sz w:val="24"/>
          <w:szCs w:val="24"/>
        </w:rPr>
        <w:t>- ГОСТ 31984-2012 «Услуги общественного питания. Общие требования»;</w:t>
      </w:r>
    </w:p>
    <w:p w:rsidR="00D43BDF" w:rsidRPr="00803DAB" w:rsidRDefault="00D43BDF" w:rsidP="00D43BDF">
      <w:pPr>
        <w:spacing w:line="240" w:lineRule="auto"/>
        <w:ind w:firstLine="709"/>
        <w:rPr>
          <w:sz w:val="24"/>
          <w:szCs w:val="24"/>
        </w:rPr>
      </w:pPr>
      <w:r w:rsidRPr="00803DAB">
        <w:rPr>
          <w:sz w:val="24"/>
          <w:szCs w:val="24"/>
        </w:rPr>
        <w:t>- ГОСТ 30390-2013 «Услуги общественного питания. Продукция общественного питания, реализуемая населению. Общие технические условия»;</w:t>
      </w:r>
    </w:p>
    <w:p w:rsidR="00D43BDF" w:rsidRPr="00803DAB" w:rsidRDefault="00D43BDF" w:rsidP="00D43BDF">
      <w:pPr>
        <w:spacing w:line="240" w:lineRule="auto"/>
        <w:ind w:firstLine="709"/>
        <w:rPr>
          <w:sz w:val="24"/>
          <w:szCs w:val="24"/>
        </w:rPr>
      </w:pPr>
      <w:r w:rsidRPr="00803DAB">
        <w:rPr>
          <w:sz w:val="24"/>
          <w:szCs w:val="24"/>
        </w:rPr>
        <w:t xml:space="preserve">- </w:t>
      </w:r>
      <w:proofErr w:type="spellStart"/>
      <w:r w:rsidRPr="00803DAB">
        <w:rPr>
          <w:sz w:val="24"/>
          <w:szCs w:val="24"/>
        </w:rPr>
        <w:t>СанПин</w:t>
      </w:r>
      <w:proofErr w:type="spellEnd"/>
      <w:r w:rsidRPr="00803DAB">
        <w:rPr>
          <w:sz w:val="24"/>
          <w:szCs w:val="24"/>
        </w:rPr>
        <w:t xml:space="preserve"> 2.3.2.1078-01 «Гигиенические требования безопасности и пищевой ценности пищевых продуктов»;</w:t>
      </w:r>
    </w:p>
    <w:p w:rsidR="00D43BDF" w:rsidRPr="00803DAB" w:rsidRDefault="00D43BDF" w:rsidP="00D43BDF">
      <w:pPr>
        <w:spacing w:line="240" w:lineRule="auto"/>
        <w:ind w:firstLine="709"/>
        <w:rPr>
          <w:sz w:val="24"/>
          <w:szCs w:val="24"/>
        </w:rPr>
      </w:pPr>
      <w:r w:rsidRPr="00803DAB">
        <w:rPr>
          <w:sz w:val="24"/>
          <w:szCs w:val="24"/>
        </w:rPr>
        <w:t xml:space="preserve">- </w:t>
      </w:r>
      <w:proofErr w:type="spellStart"/>
      <w:r w:rsidRPr="00803DAB">
        <w:rPr>
          <w:sz w:val="24"/>
          <w:szCs w:val="24"/>
        </w:rPr>
        <w:t>СанПин</w:t>
      </w:r>
      <w:proofErr w:type="spellEnd"/>
      <w:r w:rsidRPr="00803DAB">
        <w:rPr>
          <w:sz w:val="24"/>
          <w:szCs w:val="24"/>
        </w:rPr>
        <w:t xml:space="preserve"> 2.3.2.1324-03 «Гигиенические требования к срокам годности и условиям хранения пищевых продуктов»;</w:t>
      </w:r>
    </w:p>
    <w:p w:rsidR="00D43BDF" w:rsidRPr="00803DAB" w:rsidRDefault="00D43BDF" w:rsidP="00D43BDF">
      <w:pPr>
        <w:spacing w:line="240" w:lineRule="auto"/>
        <w:ind w:firstLine="709"/>
        <w:rPr>
          <w:sz w:val="24"/>
          <w:szCs w:val="24"/>
        </w:rPr>
      </w:pPr>
      <w:r w:rsidRPr="00803DAB">
        <w:rPr>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rsidR="00D43BDF" w:rsidRPr="00803DAB" w:rsidRDefault="00D43BDF" w:rsidP="00D43BDF">
      <w:pPr>
        <w:spacing w:line="240" w:lineRule="auto"/>
        <w:ind w:firstLine="709"/>
        <w:rPr>
          <w:sz w:val="24"/>
          <w:szCs w:val="24"/>
        </w:rPr>
      </w:pPr>
      <w:r w:rsidRPr="00803DAB">
        <w:rPr>
          <w:sz w:val="24"/>
          <w:szCs w:val="24"/>
        </w:rPr>
        <w:t>- СанПиН 2.1.7.1322-03 «Гигиенические требования к размещению и обезвреживанию отходов производства и потребления»;</w:t>
      </w:r>
    </w:p>
    <w:p w:rsidR="00D43BDF" w:rsidRPr="00803DAB" w:rsidRDefault="00D43BDF" w:rsidP="00D43BDF">
      <w:pPr>
        <w:spacing w:line="240" w:lineRule="auto"/>
        <w:ind w:firstLine="709"/>
        <w:rPr>
          <w:sz w:val="24"/>
          <w:szCs w:val="24"/>
        </w:rPr>
      </w:pPr>
      <w:r w:rsidRPr="00803DAB">
        <w:rPr>
          <w:sz w:val="24"/>
          <w:szCs w:val="24"/>
        </w:rPr>
        <w:t>- СП 2.3.6.1066-01 «Санитарно-эпидемиологические требования к организациям торговли и обороту в них продовольственного сырья и пищевых продуктов»;</w:t>
      </w:r>
    </w:p>
    <w:p w:rsidR="00D43BDF" w:rsidRPr="00803DAB" w:rsidRDefault="00D43BDF" w:rsidP="00D43BDF">
      <w:pPr>
        <w:spacing w:line="240" w:lineRule="auto"/>
        <w:ind w:firstLine="709"/>
        <w:rPr>
          <w:sz w:val="24"/>
          <w:szCs w:val="24"/>
        </w:rPr>
      </w:pPr>
      <w:r w:rsidRPr="00803DAB">
        <w:rPr>
          <w:sz w:val="24"/>
          <w:szCs w:val="24"/>
        </w:rPr>
        <w:t>-</w:t>
      </w:r>
      <w:r>
        <w:rPr>
          <w:sz w:val="24"/>
          <w:szCs w:val="24"/>
        </w:rPr>
        <w:t> </w:t>
      </w:r>
      <w:r w:rsidRPr="00803DAB">
        <w:rPr>
          <w:sz w:val="24"/>
          <w:szCs w:val="24"/>
        </w:rPr>
        <w:t xml:space="preserve">СП 2.3.6.1079-01 «Санитарно-эпидемиологические требования к организациям общественного питания, изготовлению и </w:t>
      </w:r>
      <w:proofErr w:type="spellStart"/>
      <w:r w:rsidRPr="00803DAB">
        <w:rPr>
          <w:sz w:val="24"/>
          <w:szCs w:val="24"/>
        </w:rPr>
        <w:t>оборотоспособности</w:t>
      </w:r>
      <w:proofErr w:type="spellEnd"/>
      <w:r w:rsidRPr="00803DAB">
        <w:rPr>
          <w:sz w:val="24"/>
          <w:szCs w:val="24"/>
        </w:rPr>
        <w:t xml:space="preserve"> в них пищевых продуктов и продовольственного сырья»;</w:t>
      </w:r>
    </w:p>
    <w:p w:rsidR="00D43BDF" w:rsidRPr="00803DAB" w:rsidRDefault="00D43BDF" w:rsidP="00D43BDF">
      <w:pPr>
        <w:spacing w:line="240" w:lineRule="auto"/>
        <w:ind w:firstLine="709"/>
        <w:rPr>
          <w:sz w:val="24"/>
          <w:szCs w:val="24"/>
        </w:rPr>
      </w:pPr>
      <w:r>
        <w:rPr>
          <w:sz w:val="24"/>
          <w:szCs w:val="24"/>
        </w:rPr>
        <w:t>- С</w:t>
      </w:r>
      <w:r w:rsidRPr="00803DAB">
        <w:rPr>
          <w:sz w:val="24"/>
          <w:szCs w:val="24"/>
        </w:rPr>
        <w:t>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D43BDF" w:rsidRPr="00803DAB" w:rsidRDefault="00D43BDF" w:rsidP="00D43BDF">
      <w:pPr>
        <w:spacing w:line="240" w:lineRule="auto"/>
        <w:ind w:firstLine="709"/>
        <w:rPr>
          <w:sz w:val="24"/>
          <w:szCs w:val="24"/>
        </w:rPr>
      </w:pPr>
      <w:r w:rsidRPr="00803DAB">
        <w:rPr>
          <w:sz w:val="24"/>
          <w:szCs w:val="24"/>
        </w:rPr>
        <w:t>- СП 2.2.2.1327-03 «Гигиенические требования к организации технологических процессов, производственному оборудованию и рабочему инструменту»;</w:t>
      </w:r>
    </w:p>
    <w:p w:rsidR="00D43BDF" w:rsidRPr="00803DAB" w:rsidRDefault="00D43BDF" w:rsidP="00D43BDF">
      <w:pPr>
        <w:spacing w:line="240" w:lineRule="auto"/>
        <w:ind w:firstLine="709"/>
        <w:rPr>
          <w:sz w:val="24"/>
          <w:szCs w:val="24"/>
        </w:rPr>
      </w:pPr>
      <w:r w:rsidRPr="00803DAB">
        <w:rPr>
          <w:sz w:val="24"/>
          <w:szCs w:val="24"/>
        </w:rPr>
        <w:t>-</w:t>
      </w:r>
      <w:r>
        <w:rPr>
          <w:sz w:val="24"/>
          <w:szCs w:val="24"/>
        </w:rPr>
        <w:t> </w:t>
      </w:r>
      <w:r w:rsidRPr="00803DAB">
        <w:rPr>
          <w:sz w:val="24"/>
          <w:szCs w:val="24"/>
        </w:rPr>
        <w:t xml:space="preserve">СП 3.5.3.3223-14 «Санитарно-эпидемиологические требования к организации и проведению </w:t>
      </w:r>
      <w:proofErr w:type="spellStart"/>
      <w:r w:rsidRPr="00803DAB">
        <w:rPr>
          <w:sz w:val="24"/>
          <w:szCs w:val="24"/>
        </w:rPr>
        <w:t>дератизационных</w:t>
      </w:r>
      <w:proofErr w:type="spellEnd"/>
      <w:r w:rsidRPr="00803DAB">
        <w:rPr>
          <w:sz w:val="24"/>
          <w:szCs w:val="24"/>
        </w:rPr>
        <w:t xml:space="preserve"> мероприятий»;</w:t>
      </w:r>
    </w:p>
    <w:p w:rsidR="00D43BDF" w:rsidRPr="00803DAB" w:rsidRDefault="00D43BDF" w:rsidP="00D43BDF">
      <w:pPr>
        <w:spacing w:line="240" w:lineRule="auto"/>
        <w:ind w:firstLine="709"/>
        <w:rPr>
          <w:sz w:val="24"/>
          <w:szCs w:val="24"/>
        </w:rPr>
      </w:pPr>
      <w:r w:rsidRPr="00803DAB">
        <w:rPr>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rsidR="00D43BDF" w:rsidRPr="00803DAB" w:rsidRDefault="00D43BDF" w:rsidP="00D43BDF">
      <w:pPr>
        <w:spacing w:line="240" w:lineRule="auto"/>
        <w:ind w:firstLine="709"/>
        <w:rPr>
          <w:sz w:val="24"/>
          <w:szCs w:val="24"/>
        </w:rPr>
      </w:pPr>
      <w:r w:rsidRPr="00803DAB">
        <w:rPr>
          <w:sz w:val="24"/>
          <w:szCs w:val="24"/>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D43BDF" w:rsidRPr="00803DAB" w:rsidRDefault="00D43BDF" w:rsidP="00D43BDF">
      <w:pPr>
        <w:spacing w:line="240" w:lineRule="auto"/>
        <w:ind w:firstLine="709"/>
        <w:rPr>
          <w:sz w:val="24"/>
          <w:szCs w:val="24"/>
        </w:rPr>
      </w:pPr>
      <w:r w:rsidRPr="00803DAB">
        <w:rPr>
          <w:sz w:val="24"/>
          <w:szCs w:val="24"/>
        </w:rPr>
        <w:lastRenderedPageBreak/>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D43BDF" w:rsidRPr="00803DAB" w:rsidRDefault="00D43BDF" w:rsidP="00D43BDF">
      <w:pPr>
        <w:spacing w:line="240" w:lineRule="auto"/>
        <w:ind w:firstLine="709"/>
        <w:rPr>
          <w:sz w:val="24"/>
          <w:szCs w:val="24"/>
        </w:rPr>
      </w:pPr>
      <w:r w:rsidRPr="00803DAB">
        <w:rPr>
          <w:sz w:val="24"/>
          <w:szCs w:val="24"/>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D43BDF" w:rsidRPr="00803DAB" w:rsidRDefault="00D43BDF" w:rsidP="00D43BDF">
      <w:pPr>
        <w:spacing w:line="240" w:lineRule="auto"/>
        <w:ind w:firstLine="709"/>
        <w:rPr>
          <w:sz w:val="24"/>
          <w:szCs w:val="24"/>
        </w:rPr>
      </w:pPr>
      <w:r w:rsidRPr="00803DAB">
        <w:rPr>
          <w:sz w:val="24"/>
          <w:szCs w:val="24"/>
        </w:rPr>
        <w:t>-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rsidR="00D43BDF" w:rsidRPr="00803DAB" w:rsidRDefault="00D43BDF" w:rsidP="00D43BDF">
      <w:pPr>
        <w:spacing w:line="240" w:lineRule="auto"/>
        <w:ind w:firstLine="709"/>
        <w:rPr>
          <w:sz w:val="24"/>
          <w:szCs w:val="24"/>
        </w:rPr>
      </w:pPr>
      <w:r w:rsidRPr="00803DAB">
        <w:rPr>
          <w:sz w:val="24"/>
          <w:szCs w:val="24"/>
        </w:rPr>
        <w:t xml:space="preserve">- ТР ТС 027/2012 </w:t>
      </w:r>
      <w:r w:rsidRPr="00803DAB">
        <w:rPr>
          <w:iCs/>
          <w:sz w:val="24"/>
          <w:szCs w:val="24"/>
        </w:rPr>
        <w:t>Технический</w:t>
      </w:r>
      <w:r w:rsidRPr="00803DAB">
        <w:rPr>
          <w:sz w:val="24"/>
          <w:szCs w:val="24"/>
        </w:rPr>
        <w:t xml:space="preserve"> </w:t>
      </w:r>
      <w:r w:rsidRPr="00803DAB">
        <w:rPr>
          <w:iCs/>
          <w:sz w:val="24"/>
          <w:szCs w:val="24"/>
        </w:rPr>
        <w:t>регламент</w:t>
      </w:r>
      <w:r w:rsidRPr="00803DAB">
        <w:rPr>
          <w:sz w:val="24"/>
          <w:szCs w:val="24"/>
        </w:rPr>
        <w:t xml:space="preserve"> </w:t>
      </w:r>
      <w:r w:rsidRPr="00803DAB">
        <w:rPr>
          <w:iCs/>
          <w:sz w:val="24"/>
          <w:szCs w:val="24"/>
        </w:rPr>
        <w:t>Таможенного</w:t>
      </w:r>
      <w:r w:rsidRPr="00803DAB">
        <w:rPr>
          <w:sz w:val="24"/>
          <w:szCs w:val="24"/>
        </w:rPr>
        <w:t xml:space="preserve"> </w:t>
      </w:r>
      <w:r w:rsidRPr="00803DAB">
        <w:rPr>
          <w:iCs/>
          <w:sz w:val="24"/>
          <w:szCs w:val="24"/>
        </w:rPr>
        <w:t>союза</w:t>
      </w:r>
      <w:r w:rsidRPr="00803DAB">
        <w:rPr>
          <w:sz w:val="24"/>
          <w:szCs w:val="24"/>
        </w:rPr>
        <w:t xml:space="preserve"> «О безопасности отдельных видов специализированной пищевой продукции, в том числе диетического лечебного и диетическ</w:t>
      </w:r>
      <w:r>
        <w:rPr>
          <w:sz w:val="24"/>
          <w:szCs w:val="24"/>
        </w:rPr>
        <w:t xml:space="preserve">ого профилактического питания», </w:t>
      </w:r>
      <w:r w:rsidRPr="00803DAB">
        <w:rPr>
          <w:sz w:val="24"/>
          <w:szCs w:val="24"/>
        </w:rPr>
        <w:t xml:space="preserve">принятый </w:t>
      </w:r>
      <w:hyperlink r:id="rId14" w:anchor="/document/70192340/entry/0" w:history="1">
        <w:r w:rsidRPr="00803DAB">
          <w:rPr>
            <w:sz w:val="24"/>
            <w:szCs w:val="24"/>
          </w:rPr>
          <w:t>решением</w:t>
        </w:r>
      </w:hyperlink>
      <w:r w:rsidRPr="00803DAB">
        <w:rPr>
          <w:sz w:val="24"/>
          <w:szCs w:val="24"/>
        </w:rPr>
        <w:t xml:space="preserve"> Совета Евр</w:t>
      </w:r>
      <w:r>
        <w:rPr>
          <w:sz w:val="24"/>
          <w:szCs w:val="24"/>
        </w:rPr>
        <w:t xml:space="preserve">азийской экономической комиссии </w:t>
      </w:r>
      <w:r w:rsidRPr="00803DAB">
        <w:rPr>
          <w:sz w:val="24"/>
          <w:szCs w:val="24"/>
        </w:rPr>
        <w:t>от 15 июня 2012 г. № 34;</w:t>
      </w:r>
    </w:p>
    <w:p w:rsidR="00D43BDF" w:rsidRPr="00803DAB" w:rsidRDefault="00D43BDF" w:rsidP="00D43BDF">
      <w:pPr>
        <w:spacing w:line="240" w:lineRule="auto"/>
        <w:ind w:firstLine="709"/>
        <w:rPr>
          <w:sz w:val="24"/>
          <w:szCs w:val="24"/>
        </w:rPr>
      </w:pPr>
      <w:r w:rsidRPr="00803DAB">
        <w:rPr>
          <w:sz w:val="24"/>
          <w:szCs w:val="24"/>
        </w:rPr>
        <w:t xml:space="preserve">- ТР ТС 029/2012 Технический регламент Таможенного союза «Требования безопасности пищевых добавок, </w:t>
      </w:r>
      <w:proofErr w:type="spellStart"/>
      <w:r w:rsidRPr="00803DAB">
        <w:rPr>
          <w:sz w:val="24"/>
          <w:szCs w:val="24"/>
        </w:rPr>
        <w:t>ароматизаторов</w:t>
      </w:r>
      <w:proofErr w:type="spellEnd"/>
      <w:r w:rsidRPr="00803DAB">
        <w:rPr>
          <w:sz w:val="24"/>
          <w:szCs w:val="24"/>
        </w:rPr>
        <w:t xml:space="preserve"> и технологических вспомогательных средств», принятый Решением Совета Евразийской экономической комиссии от 20 июля 2012 г. № 58;</w:t>
      </w:r>
    </w:p>
    <w:p w:rsidR="00D43BDF" w:rsidRPr="00803DAB" w:rsidRDefault="00D43BDF" w:rsidP="00D43BDF">
      <w:pPr>
        <w:spacing w:line="240" w:lineRule="auto"/>
        <w:ind w:firstLine="709"/>
        <w:rPr>
          <w:sz w:val="24"/>
          <w:szCs w:val="24"/>
        </w:rPr>
      </w:pPr>
      <w:r w:rsidRPr="00803DAB">
        <w:rPr>
          <w:sz w:val="24"/>
          <w:szCs w:val="24"/>
        </w:rPr>
        <w:t xml:space="preserve">- ТР ТС 0333/2013 </w:t>
      </w:r>
      <w:r w:rsidRPr="00803DAB">
        <w:rPr>
          <w:rStyle w:val="af6"/>
          <w:sz w:val="24"/>
          <w:szCs w:val="24"/>
        </w:rPr>
        <w:t>Технический</w:t>
      </w:r>
      <w:r w:rsidRPr="00803DAB">
        <w:rPr>
          <w:sz w:val="24"/>
          <w:szCs w:val="24"/>
        </w:rPr>
        <w:t xml:space="preserve"> </w:t>
      </w:r>
      <w:r w:rsidRPr="00803DAB">
        <w:rPr>
          <w:rStyle w:val="af6"/>
          <w:sz w:val="24"/>
          <w:szCs w:val="24"/>
        </w:rPr>
        <w:t>регламент</w:t>
      </w:r>
      <w:r w:rsidRPr="00803DAB">
        <w:rPr>
          <w:sz w:val="24"/>
          <w:szCs w:val="24"/>
        </w:rPr>
        <w:t xml:space="preserve"> </w:t>
      </w:r>
      <w:r w:rsidRPr="00803DAB">
        <w:rPr>
          <w:rStyle w:val="af6"/>
          <w:sz w:val="24"/>
          <w:szCs w:val="24"/>
        </w:rPr>
        <w:t>Таможенного</w:t>
      </w:r>
      <w:r w:rsidRPr="00803DAB">
        <w:rPr>
          <w:sz w:val="24"/>
          <w:szCs w:val="24"/>
        </w:rPr>
        <w:t xml:space="preserve"> </w:t>
      </w:r>
      <w:r w:rsidRPr="00803DAB">
        <w:rPr>
          <w:rStyle w:val="af6"/>
          <w:sz w:val="24"/>
          <w:szCs w:val="24"/>
        </w:rPr>
        <w:t>союза</w:t>
      </w:r>
      <w:r w:rsidRPr="00803DAB">
        <w:rPr>
          <w:sz w:val="24"/>
          <w:szCs w:val="24"/>
        </w:rPr>
        <w:t xml:space="preserve"> </w:t>
      </w:r>
      <w:r w:rsidRPr="00803DAB">
        <w:rPr>
          <w:rStyle w:val="af6"/>
          <w:sz w:val="24"/>
          <w:szCs w:val="24"/>
        </w:rPr>
        <w:t>«</w:t>
      </w:r>
      <w:r w:rsidRPr="00803DAB">
        <w:rPr>
          <w:sz w:val="24"/>
          <w:szCs w:val="24"/>
        </w:rPr>
        <w:t xml:space="preserve">О безопасности молока и молочной продукции», принятый решением Совета Евразийской экономической комиссии от 9 октября </w:t>
      </w:r>
      <w:r w:rsidRPr="00803DAB">
        <w:rPr>
          <w:bCs/>
          <w:sz w:val="24"/>
          <w:szCs w:val="24"/>
        </w:rPr>
        <w:t>2013</w:t>
      </w:r>
      <w:r w:rsidRPr="00803DAB">
        <w:rPr>
          <w:sz w:val="24"/>
          <w:szCs w:val="24"/>
        </w:rPr>
        <w:t xml:space="preserve"> г. № 67;</w:t>
      </w:r>
    </w:p>
    <w:p w:rsidR="00D43BDF" w:rsidRPr="00803DAB" w:rsidRDefault="00D43BDF" w:rsidP="00D43BDF">
      <w:pPr>
        <w:spacing w:line="240" w:lineRule="auto"/>
        <w:ind w:firstLine="709"/>
        <w:rPr>
          <w:sz w:val="24"/>
          <w:szCs w:val="24"/>
        </w:rPr>
      </w:pPr>
      <w:r w:rsidRPr="00803DAB">
        <w:rPr>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rsidR="00D43BDF" w:rsidRPr="00803DAB" w:rsidRDefault="00D43BDF" w:rsidP="00D43BDF">
      <w:pPr>
        <w:spacing w:line="240" w:lineRule="auto"/>
        <w:ind w:firstLine="709"/>
        <w:rPr>
          <w:sz w:val="24"/>
          <w:szCs w:val="24"/>
        </w:rPr>
      </w:pPr>
      <w:r w:rsidRPr="00803DAB">
        <w:rPr>
          <w:sz w:val="24"/>
          <w:szCs w:val="24"/>
        </w:rPr>
        <w:t>- Технический регламента Евразийского экономического со</w:t>
      </w:r>
      <w:r>
        <w:rPr>
          <w:sz w:val="24"/>
          <w:szCs w:val="24"/>
        </w:rPr>
        <w:t xml:space="preserve">юза «О </w:t>
      </w:r>
      <w:r w:rsidRPr="00803DAB">
        <w:rPr>
          <w:sz w:val="24"/>
          <w:szCs w:val="24"/>
        </w:rPr>
        <w:t>безопасности рыбы и рыбной продукции».</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i/>
          <w:sz w:val="24"/>
          <w:szCs w:val="24"/>
        </w:rPr>
      </w:pPr>
      <w:r w:rsidRPr="00803DAB">
        <w:rPr>
          <w:i/>
          <w:sz w:val="24"/>
          <w:szCs w:val="24"/>
        </w:rPr>
        <w:t>Для медицинских учреждений (дополнительно):</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sz w:val="24"/>
          <w:szCs w:val="24"/>
        </w:rPr>
      </w:pPr>
      <w:r w:rsidRPr="00803DAB">
        <w:rPr>
          <w:sz w:val="24"/>
          <w:szCs w:val="24"/>
        </w:rPr>
        <w:t>- Приказ МЗ РФ от 05.08.2003 года № 330 «О мерах по совершенствованию лечебного питания в лечебно-профилактических учреждениях РФ»;</w:t>
      </w:r>
    </w:p>
    <w:p w:rsidR="00D43BDF" w:rsidRPr="00803DAB" w:rsidRDefault="00D43BDF" w:rsidP="00D43BDF">
      <w:pPr>
        <w:spacing w:line="240" w:lineRule="auto"/>
        <w:ind w:firstLine="709"/>
        <w:rPr>
          <w:sz w:val="24"/>
          <w:szCs w:val="24"/>
        </w:rPr>
      </w:pPr>
      <w:r w:rsidRPr="00803DAB">
        <w:rPr>
          <w:sz w:val="24"/>
          <w:szCs w:val="24"/>
        </w:rPr>
        <w:t>- Приказ МЗ РФ от 21.06.2013 года № 395н «Об утверждении норм лечебного питания»;</w:t>
      </w:r>
    </w:p>
    <w:p w:rsidR="00D43BDF" w:rsidRPr="00803DAB" w:rsidRDefault="00D43BDF" w:rsidP="00D43BDF">
      <w:pPr>
        <w:shd w:val="clear" w:color="auto" w:fill="FFFFFF"/>
        <w:suppressAutoHyphens/>
        <w:spacing w:line="240" w:lineRule="auto"/>
        <w:ind w:firstLine="709"/>
        <w:rPr>
          <w:sz w:val="24"/>
          <w:szCs w:val="24"/>
          <w:lang w:eastAsia="ar-SA"/>
        </w:rPr>
      </w:pPr>
      <w:r w:rsidRPr="00803DAB">
        <w:rPr>
          <w:sz w:val="24"/>
          <w:szCs w:val="24"/>
          <w:lang w:eastAsia="ar-SA"/>
        </w:rPr>
        <w:t>- Методическое письмо МЗ СР РФ от 23.12.2004г. «Способ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санаторно-курортного лечения»;</w:t>
      </w:r>
    </w:p>
    <w:p w:rsidR="00D43BDF" w:rsidRPr="00803DAB" w:rsidRDefault="00D43BDF" w:rsidP="00D43BDF">
      <w:pPr>
        <w:shd w:val="clear" w:color="auto" w:fill="FFFFFF"/>
        <w:suppressAutoHyphens/>
        <w:spacing w:line="240" w:lineRule="auto"/>
        <w:ind w:firstLine="709"/>
        <w:rPr>
          <w:sz w:val="24"/>
          <w:szCs w:val="24"/>
          <w:lang w:eastAsia="ar-SA"/>
        </w:rPr>
      </w:pPr>
      <w:r w:rsidRPr="00803DAB">
        <w:rPr>
          <w:sz w:val="24"/>
          <w:szCs w:val="24"/>
          <w:lang w:eastAsia="ar-SA"/>
        </w:rPr>
        <w:t>- Методические рекомендации МЗ СР РФ от 03.02.2005г. «Организация лечебного питания в лечебно-профилактических учреждениях»;</w:t>
      </w:r>
    </w:p>
    <w:p w:rsidR="00D43BDF" w:rsidRPr="00803DAB" w:rsidRDefault="00D43BDF" w:rsidP="00D43BDF">
      <w:pPr>
        <w:shd w:val="clear" w:color="auto" w:fill="FFFFFF"/>
        <w:suppressAutoHyphens/>
        <w:spacing w:line="240" w:lineRule="auto"/>
        <w:ind w:firstLine="709"/>
        <w:rPr>
          <w:sz w:val="24"/>
          <w:szCs w:val="24"/>
          <w:lang w:eastAsia="ar-SA"/>
        </w:rPr>
      </w:pPr>
      <w:r w:rsidRPr="00803DAB">
        <w:rPr>
          <w:sz w:val="24"/>
          <w:szCs w:val="24"/>
          <w:lang w:eastAsia="ar-SA"/>
        </w:rPr>
        <w:t>- Письмо МЗ СР РФ от 11.07.2005г. №3237 ВС «О применении приказа Минздрава России №330 от 05.08.2003г. «О мерах по совершенствованию лечебного питания в лечебно-профилактических учреждениях Российской Федерации»;</w:t>
      </w:r>
    </w:p>
    <w:p w:rsidR="00D43BDF" w:rsidRPr="00803DAB" w:rsidRDefault="00D43BDF" w:rsidP="00D43BDF">
      <w:pPr>
        <w:spacing w:line="240" w:lineRule="auto"/>
        <w:ind w:firstLine="709"/>
        <w:rPr>
          <w:sz w:val="24"/>
          <w:szCs w:val="24"/>
        </w:rPr>
      </w:pPr>
      <w:r w:rsidRPr="00803DAB">
        <w:rPr>
          <w:sz w:val="24"/>
          <w:szCs w:val="24"/>
        </w:rPr>
        <w:t>- Постановление Главного государс</w:t>
      </w:r>
      <w:r>
        <w:rPr>
          <w:sz w:val="24"/>
          <w:szCs w:val="24"/>
        </w:rPr>
        <w:t xml:space="preserve">твенного санитарного врача РФ </w:t>
      </w:r>
      <w:r w:rsidRPr="00803DAB">
        <w:rPr>
          <w:sz w:val="24"/>
          <w:szCs w:val="24"/>
        </w:rPr>
        <w:t>от 18.05.2010 № 58 «Об утверждении СанПиН 2.1.3.2630-10 «Санитарно-эпидемиологические требования к организациям, осуществляющим медицинскую деятельность».</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i/>
          <w:sz w:val="24"/>
          <w:szCs w:val="24"/>
        </w:rPr>
      </w:pPr>
      <w:r w:rsidRPr="00803DAB">
        <w:rPr>
          <w:i/>
          <w:sz w:val="24"/>
          <w:szCs w:val="24"/>
        </w:rPr>
        <w:t>Для социальных учреждений (дополнительно):</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sz w:val="24"/>
          <w:szCs w:val="24"/>
        </w:rPr>
      </w:pPr>
      <w:r w:rsidRPr="00803DAB">
        <w:rPr>
          <w:i/>
          <w:sz w:val="24"/>
          <w:szCs w:val="24"/>
        </w:rPr>
        <w:t xml:space="preserve">- </w:t>
      </w:r>
      <w:r w:rsidRPr="00803DAB">
        <w:rPr>
          <w:sz w:val="24"/>
          <w:szCs w:val="24"/>
        </w:rPr>
        <w:t>постановление Правительства Свердловской области от 06.11.2015 № 1037-ПП</w:t>
      </w:r>
      <w:r w:rsidRPr="00803DAB">
        <w:rPr>
          <w:i/>
          <w:sz w:val="24"/>
          <w:szCs w:val="24"/>
        </w:rPr>
        <w:t xml:space="preserve"> </w:t>
      </w:r>
      <w:r w:rsidRPr="00803DAB">
        <w:rPr>
          <w:sz w:val="24"/>
          <w:szCs w:val="24"/>
        </w:rPr>
        <w:t>«Об</w:t>
      </w:r>
      <w:r w:rsidRPr="00803DAB">
        <w:rPr>
          <w:i/>
          <w:sz w:val="24"/>
          <w:szCs w:val="24"/>
        </w:rPr>
        <w:t xml:space="preserve"> </w:t>
      </w:r>
      <w:r w:rsidRPr="00803DAB">
        <w:rPr>
          <w:rStyle w:val="af6"/>
          <w:sz w:val="24"/>
          <w:szCs w:val="24"/>
        </w:rPr>
        <w:t>утверждении</w:t>
      </w:r>
      <w:r w:rsidRPr="00803DAB">
        <w:rPr>
          <w:i/>
          <w:sz w:val="24"/>
          <w:szCs w:val="24"/>
        </w:rPr>
        <w:t xml:space="preserve"> </w:t>
      </w:r>
      <w:r w:rsidRPr="00803DAB">
        <w:rPr>
          <w:rStyle w:val="af6"/>
          <w:sz w:val="24"/>
          <w:szCs w:val="24"/>
        </w:rPr>
        <w:t>норм</w:t>
      </w:r>
      <w:r w:rsidRPr="00803DAB">
        <w:rPr>
          <w:i/>
          <w:sz w:val="24"/>
          <w:szCs w:val="24"/>
        </w:rPr>
        <w:t xml:space="preserve"> </w:t>
      </w:r>
      <w:r w:rsidRPr="00803DAB">
        <w:rPr>
          <w:rStyle w:val="af6"/>
          <w:sz w:val="24"/>
          <w:szCs w:val="24"/>
        </w:rPr>
        <w:t>питания</w:t>
      </w:r>
      <w:r w:rsidRPr="00803DAB">
        <w:rPr>
          <w:i/>
          <w:sz w:val="24"/>
          <w:szCs w:val="24"/>
        </w:rPr>
        <w:t xml:space="preserve"> </w:t>
      </w:r>
      <w:r w:rsidRPr="00803DAB">
        <w:rPr>
          <w:sz w:val="24"/>
          <w:szCs w:val="24"/>
        </w:rPr>
        <w:t>в</w:t>
      </w:r>
      <w:r w:rsidRPr="00803DAB">
        <w:rPr>
          <w:i/>
          <w:sz w:val="24"/>
          <w:szCs w:val="24"/>
        </w:rPr>
        <w:t xml:space="preserve"> </w:t>
      </w:r>
      <w:r w:rsidRPr="00803DAB">
        <w:rPr>
          <w:rStyle w:val="af6"/>
          <w:sz w:val="24"/>
          <w:szCs w:val="24"/>
        </w:rPr>
        <w:t>организациях</w:t>
      </w:r>
      <w:r w:rsidRPr="00803DAB">
        <w:rPr>
          <w:i/>
          <w:sz w:val="24"/>
          <w:szCs w:val="24"/>
        </w:rPr>
        <w:t xml:space="preserve"> </w:t>
      </w:r>
      <w:r w:rsidRPr="00803DAB">
        <w:rPr>
          <w:rStyle w:val="af6"/>
          <w:sz w:val="24"/>
          <w:szCs w:val="24"/>
        </w:rPr>
        <w:t>социального</w:t>
      </w:r>
      <w:r w:rsidRPr="00803DAB">
        <w:rPr>
          <w:i/>
          <w:sz w:val="24"/>
          <w:szCs w:val="24"/>
        </w:rPr>
        <w:t xml:space="preserve"> </w:t>
      </w:r>
      <w:r w:rsidRPr="00803DAB">
        <w:rPr>
          <w:rStyle w:val="af6"/>
          <w:sz w:val="24"/>
          <w:szCs w:val="24"/>
        </w:rPr>
        <w:t>обслуживания</w:t>
      </w:r>
      <w:r w:rsidRPr="00803DAB">
        <w:rPr>
          <w:i/>
          <w:sz w:val="24"/>
          <w:szCs w:val="24"/>
        </w:rPr>
        <w:t xml:space="preserve"> </w:t>
      </w:r>
      <w:r w:rsidRPr="00803DAB">
        <w:rPr>
          <w:rStyle w:val="af6"/>
          <w:sz w:val="24"/>
          <w:szCs w:val="24"/>
        </w:rPr>
        <w:t>Свердловской</w:t>
      </w:r>
      <w:r w:rsidRPr="00803DAB">
        <w:rPr>
          <w:i/>
          <w:sz w:val="24"/>
          <w:szCs w:val="24"/>
        </w:rPr>
        <w:t> </w:t>
      </w:r>
      <w:r w:rsidRPr="00803DAB">
        <w:rPr>
          <w:rStyle w:val="af6"/>
          <w:sz w:val="24"/>
          <w:szCs w:val="24"/>
        </w:rPr>
        <w:t>области</w:t>
      </w:r>
      <w:r w:rsidRPr="00803DAB">
        <w:rPr>
          <w:i/>
          <w:sz w:val="24"/>
          <w:szCs w:val="24"/>
        </w:rPr>
        <w:t xml:space="preserve">, </w:t>
      </w:r>
      <w:r w:rsidRPr="00803DAB">
        <w:rPr>
          <w:sz w:val="24"/>
          <w:szCs w:val="24"/>
        </w:rPr>
        <w:t xml:space="preserve">нормативов обеспечения мягким инвентарем и площадью жилых помещений при предоставлении социальных услуг организациями социального обслуживания </w:t>
      </w:r>
      <w:r w:rsidRPr="00803DAB">
        <w:rPr>
          <w:rStyle w:val="af6"/>
          <w:sz w:val="24"/>
          <w:szCs w:val="24"/>
        </w:rPr>
        <w:t>Свердловской</w:t>
      </w:r>
      <w:r w:rsidRPr="00803DAB">
        <w:rPr>
          <w:sz w:val="24"/>
          <w:szCs w:val="24"/>
        </w:rPr>
        <w:t> </w:t>
      </w:r>
      <w:r w:rsidRPr="00803DAB">
        <w:rPr>
          <w:rStyle w:val="af6"/>
          <w:sz w:val="24"/>
          <w:szCs w:val="24"/>
        </w:rPr>
        <w:t>области</w:t>
      </w:r>
      <w:r w:rsidRPr="00803DAB">
        <w:rPr>
          <w:sz w:val="24"/>
          <w:szCs w:val="24"/>
        </w:rPr>
        <w:t>».</w:t>
      </w:r>
    </w:p>
    <w:p w:rsidR="00D43BDF" w:rsidRPr="00803DAB" w:rsidRDefault="00D43BDF" w:rsidP="00D43BDF">
      <w:pPr>
        <w:spacing w:line="240" w:lineRule="auto"/>
        <w:ind w:firstLine="709"/>
        <w:rPr>
          <w:rFonts w:ascii="Tahoma" w:hAnsi="Tahoma" w:cs="Tahoma"/>
          <w:sz w:val="24"/>
          <w:szCs w:val="24"/>
          <w:u w:val="single"/>
        </w:rPr>
      </w:pPr>
    </w:p>
    <w:p w:rsidR="00D43BDF" w:rsidRPr="00803DAB" w:rsidRDefault="00D43BDF" w:rsidP="00D43BDF">
      <w:pPr>
        <w:spacing w:line="240" w:lineRule="auto"/>
        <w:ind w:firstLine="709"/>
        <w:rPr>
          <w:i/>
          <w:sz w:val="24"/>
          <w:szCs w:val="24"/>
        </w:rPr>
      </w:pPr>
      <w:r w:rsidRPr="00803DAB">
        <w:rPr>
          <w:i/>
          <w:sz w:val="24"/>
          <w:szCs w:val="24"/>
        </w:rPr>
        <w:t>В случае оказания услуг на территории Заказчика:</w:t>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sz w:val="24"/>
          <w:szCs w:val="24"/>
        </w:rPr>
      </w:pPr>
      <w:r w:rsidRPr="00803DAB">
        <w:rPr>
          <w:b/>
          <w:sz w:val="24"/>
          <w:szCs w:val="24"/>
        </w:rPr>
        <w:t>2.3.</w:t>
      </w:r>
      <w:r w:rsidRPr="00803DAB">
        <w:rPr>
          <w:sz w:val="24"/>
          <w:szCs w:val="24"/>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w:t>
      </w:r>
      <w:r w:rsidRPr="00803DAB">
        <w:rPr>
          <w:sz w:val="24"/>
          <w:szCs w:val="24"/>
        </w:rPr>
        <w:lastRenderedPageBreak/>
        <w:t>Заказчика, которые передаются Исполнителю в аренду (безвозмездное пользование) на основании актов приема-передачи.</w:t>
      </w:r>
    </w:p>
    <w:p w:rsidR="00D43BDF" w:rsidRPr="00803DAB" w:rsidRDefault="00D43BDF" w:rsidP="00D43BDF">
      <w:pPr>
        <w:spacing w:line="240" w:lineRule="auto"/>
        <w:ind w:firstLine="709"/>
        <w:rPr>
          <w:sz w:val="24"/>
          <w:szCs w:val="24"/>
        </w:rPr>
      </w:pPr>
      <w:r w:rsidRPr="00803DAB">
        <w:rPr>
          <w:sz w:val="24"/>
          <w:szCs w:val="24"/>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D43BDF" w:rsidRPr="00803DAB" w:rsidRDefault="00D43BDF" w:rsidP="00D43BDF">
      <w:pPr>
        <w:spacing w:line="240" w:lineRule="auto"/>
        <w:ind w:firstLine="709"/>
        <w:rPr>
          <w:sz w:val="24"/>
          <w:szCs w:val="24"/>
        </w:rPr>
      </w:pPr>
      <w:r w:rsidRPr="00803DAB">
        <w:rPr>
          <w:b/>
          <w:sz w:val="24"/>
          <w:szCs w:val="24"/>
        </w:rPr>
        <w:t>2.4.</w:t>
      </w:r>
      <w:r w:rsidRPr="00803DAB">
        <w:rPr>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803DAB">
        <w:rPr>
          <w:sz w:val="24"/>
          <w:szCs w:val="24"/>
        </w:rPr>
        <w:t>весоизмерительными</w:t>
      </w:r>
      <w:proofErr w:type="spellEnd"/>
      <w:r w:rsidRPr="00803DAB">
        <w:rPr>
          <w:sz w:val="24"/>
          <w:szCs w:val="24"/>
        </w:rPr>
        <w:t xml:space="preserve"> приборами, спецодеждой, моющими и дезинфицирующими средствами.</w:t>
      </w:r>
    </w:p>
    <w:p w:rsidR="00D43BDF" w:rsidRPr="00803DAB" w:rsidRDefault="00D43BDF" w:rsidP="00D43BDF">
      <w:pPr>
        <w:spacing w:line="240" w:lineRule="auto"/>
        <w:ind w:firstLine="709"/>
        <w:rPr>
          <w:sz w:val="24"/>
          <w:szCs w:val="24"/>
        </w:rPr>
      </w:pPr>
      <w:r w:rsidRPr="00803DAB">
        <w:rPr>
          <w:b/>
          <w:sz w:val="24"/>
          <w:szCs w:val="24"/>
        </w:rPr>
        <w:t>2.5.</w:t>
      </w:r>
      <w:r w:rsidRPr="00803DAB">
        <w:rPr>
          <w:sz w:val="24"/>
          <w:szCs w:val="24"/>
        </w:rPr>
        <w:t xml:space="preserve"> Исполнитель обязан расходовать электроэнергию, тепло, горячую и холодную воду, а также переданное Исполнителю имущество исключительно для выполнения данного контракта, руководствуясь принципами рациональности, экономности и бережливости.</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i/>
          <w:sz w:val="24"/>
          <w:szCs w:val="24"/>
        </w:rPr>
      </w:pPr>
      <w:r w:rsidRPr="00803DAB">
        <w:rPr>
          <w:i/>
          <w:sz w:val="24"/>
          <w:szCs w:val="24"/>
        </w:rPr>
        <w:t xml:space="preserve">В случае оказания услуг по приготовлению пищи на территории Исполнителя с доставкой готовых блюд на территорию Заказчика: </w:t>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sz w:val="24"/>
          <w:szCs w:val="24"/>
        </w:rPr>
      </w:pPr>
      <w:r w:rsidRPr="00803DAB">
        <w:rPr>
          <w:b/>
          <w:sz w:val="24"/>
          <w:szCs w:val="24"/>
        </w:rPr>
        <w:t>2.3.</w:t>
      </w:r>
      <w:r>
        <w:rPr>
          <w:b/>
          <w:sz w:val="24"/>
          <w:szCs w:val="24"/>
        </w:rPr>
        <w:t> </w:t>
      </w:r>
      <w:r w:rsidRPr="00803DAB">
        <w:rPr>
          <w:sz w:val="24"/>
          <w:szCs w:val="24"/>
        </w:rPr>
        <w:t>Доставка готовых блюд и продуктов питания, предназначенных для раздачи на территории Заказчика, должна осуществляться Исполнителем в помещениях Заказчика по графику, установленному настоящим Заданием к контракту.</w:t>
      </w:r>
    </w:p>
    <w:p w:rsidR="00D43BDF" w:rsidRPr="00803DAB" w:rsidRDefault="00D43BDF" w:rsidP="00D43BDF">
      <w:pPr>
        <w:spacing w:line="240" w:lineRule="auto"/>
        <w:ind w:firstLine="709"/>
        <w:rPr>
          <w:sz w:val="24"/>
          <w:szCs w:val="24"/>
        </w:rPr>
      </w:pPr>
      <w:r w:rsidRPr="00803DAB">
        <w:rPr>
          <w:sz w:val="24"/>
          <w:szCs w:val="24"/>
        </w:rPr>
        <w:t xml:space="preserve">В целях соблюдения температурного режима доставка готовых блюд осуществляется в </w:t>
      </w:r>
      <w:proofErr w:type="spellStart"/>
      <w:r w:rsidRPr="00803DAB">
        <w:rPr>
          <w:sz w:val="24"/>
          <w:szCs w:val="24"/>
        </w:rPr>
        <w:t>термоконтейнерах</w:t>
      </w:r>
      <w:proofErr w:type="spellEnd"/>
      <w:r w:rsidRPr="00803DAB">
        <w:rPr>
          <w:sz w:val="24"/>
          <w:szCs w:val="24"/>
        </w:rPr>
        <w:t xml:space="preserve"> из нержавеющей стали, предназначенных для доставки (переноски, перевозки) и кратковременного хранения горячей пищи.</w:t>
      </w:r>
    </w:p>
    <w:p w:rsidR="00D43BDF" w:rsidRPr="00803DAB" w:rsidRDefault="00D43BDF" w:rsidP="00D43BDF">
      <w:pPr>
        <w:spacing w:line="240" w:lineRule="auto"/>
        <w:ind w:firstLine="709"/>
        <w:rPr>
          <w:sz w:val="24"/>
          <w:szCs w:val="24"/>
        </w:rPr>
      </w:pPr>
      <w:r w:rsidRPr="00803DAB">
        <w:rPr>
          <w:sz w:val="24"/>
          <w:szCs w:val="24"/>
        </w:rPr>
        <w:t xml:space="preserve">Контейнеры должны быть промаркированы по наименованиям подразделений Заказчика и наименованиям блюд. </w:t>
      </w:r>
    </w:p>
    <w:p w:rsidR="00D43BDF" w:rsidRPr="00803DAB" w:rsidRDefault="00D43BDF" w:rsidP="00D43BDF">
      <w:pPr>
        <w:spacing w:line="240" w:lineRule="auto"/>
        <w:ind w:firstLine="709"/>
        <w:rPr>
          <w:sz w:val="24"/>
          <w:szCs w:val="24"/>
        </w:rPr>
      </w:pPr>
      <w:r w:rsidRPr="00803DAB">
        <w:rPr>
          <w:b/>
          <w:sz w:val="24"/>
          <w:szCs w:val="24"/>
        </w:rPr>
        <w:t>2.4.</w:t>
      </w:r>
      <w:r w:rsidRPr="00803DAB">
        <w:rPr>
          <w:sz w:val="24"/>
          <w:szCs w:val="24"/>
        </w:rPr>
        <w:t xml:space="preserve"> Доставка осуществляется силами Исполнителя с использованием автотранспорта, отвечающего требованиям санитарного законодательства, на который получен оформленный в установленном законом порядке акт о проведении дезинфекции, обеспечивающего сохранение температурных режимов транспортировки. Сопровождающие работники Исполнителя должны иметь личные медицинские книжки с отметками о прохождении медосмотра и о гигиеническом обучении.</w:t>
      </w:r>
    </w:p>
    <w:p w:rsidR="00D43BDF" w:rsidRPr="00803DAB" w:rsidRDefault="00D43BDF" w:rsidP="00D43BDF">
      <w:pPr>
        <w:spacing w:line="240" w:lineRule="auto"/>
        <w:ind w:firstLine="709"/>
        <w:rPr>
          <w:sz w:val="24"/>
          <w:szCs w:val="24"/>
        </w:rPr>
      </w:pPr>
      <w:r w:rsidRPr="00803DAB">
        <w:rPr>
          <w:b/>
          <w:sz w:val="24"/>
          <w:szCs w:val="24"/>
        </w:rPr>
        <w:t xml:space="preserve">2.5. </w:t>
      </w:r>
      <w:r w:rsidRPr="00803DAB">
        <w:rPr>
          <w:sz w:val="24"/>
          <w:szCs w:val="24"/>
        </w:rPr>
        <w:t>Температура готовых блюд при доставке ее в раздаточные пункты на территории Заказчика должна быть:</w:t>
      </w:r>
    </w:p>
    <w:p w:rsidR="00D43BDF" w:rsidRPr="00803DAB" w:rsidRDefault="00D43BDF" w:rsidP="00D43BDF">
      <w:pPr>
        <w:spacing w:line="240" w:lineRule="auto"/>
        <w:ind w:firstLine="709"/>
        <w:rPr>
          <w:sz w:val="24"/>
          <w:szCs w:val="24"/>
        </w:rPr>
      </w:pPr>
      <w:r w:rsidRPr="00803DAB">
        <w:rPr>
          <w:sz w:val="24"/>
          <w:szCs w:val="24"/>
        </w:rPr>
        <w:t xml:space="preserve">первых блюд – не ниже 75°С; </w:t>
      </w:r>
    </w:p>
    <w:p w:rsidR="00D43BDF" w:rsidRPr="00803DAB" w:rsidRDefault="00D43BDF" w:rsidP="00D43BDF">
      <w:pPr>
        <w:spacing w:line="240" w:lineRule="auto"/>
        <w:ind w:firstLine="709"/>
        <w:rPr>
          <w:sz w:val="24"/>
          <w:szCs w:val="24"/>
        </w:rPr>
      </w:pPr>
      <w:r w:rsidRPr="00803DAB">
        <w:rPr>
          <w:sz w:val="24"/>
          <w:szCs w:val="24"/>
        </w:rPr>
        <w:t xml:space="preserve">вторых блюд – не ниже 65°С; </w:t>
      </w:r>
    </w:p>
    <w:p w:rsidR="00D43BDF" w:rsidRPr="00803DAB" w:rsidRDefault="00D43BDF" w:rsidP="00D43BDF">
      <w:pPr>
        <w:spacing w:line="240" w:lineRule="auto"/>
        <w:ind w:firstLine="709"/>
        <w:rPr>
          <w:sz w:val="24"/>
          <w:szCs w:val="24"/>
        </w:rPr>
      </w:pPr>
      <w:r w:rsidRPr="00803DAB">
        <w:rPr>
          <w:sz w:val="24"/>
          <w:szCs w:val="24"/>
        </w:rPr>
        <w:t>холодных блюд и напитков - от 7°С до 14°С.</w:t>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b/>
          <w:sz w:val="24"/>
          <w:szCs w:val="24"/>
        </w:rPr>
      </w:pPr>
      <w:r w:rsidRPr="00803DAB">
        <w:rPr>
          <w:b/>
          <w:sz w:val="24"/>
          <w:szCs w:val="24"/>
        </w:rPr>
        <w:t xml:space="preserve">3. Требования к безопасности оказываемых услуг. </w:t>
      </w:r>
    </w:p>
    <w:p w:rsidR="00D43BDF" w:rsidRPr="00803DAB" w:rsidRDefault="00D43BDF" w:rsidP="00D43BDF">
      <w:pPr>
        <w:spacing w:line="240" w:lineRule="auto"/>
        <w:ind w:firstLine="709"/>
        <w:rPr>
          <w:sz w:val="24"/>
          <w:szCs w:val="24"/>
        </w:rPr>
      </w:pPr>
      <w:r w:rsidRPr="00803DAB">
        <w:rPr>
          <w:b/>
          <w:sz w:val="24"/>
          <w:szCs w:val="24"/>
        </w:rPr>
        <w:t>3.1.</w:t>
      </w:r>
      <w:r w:rsidRPr="00803DAB">
        <w:rPr>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D43BDF" w:rsidRPr="00803DAB" w:rsidRDefault="00D43BDF" w:rsidP="00D43BDF">
      <w:pPr>
        <w:suppressAutoHyphens/>
        <w:spacing w:line="240" w:lineRule="auto"/>
        <w:ind w:firstLine="709"/>
        <w:rPr>
          <w:sz w:val="24"/>
          <w:szCs w:val="24"/>
        </w:rPr>
      </w:pPr>
      <w:r w:rsidRPr="00803DAB">
        <w:rPr>
          <w:b/>
          <w:sz w:val="24"/>
          <w:szCs w:val="24"/>
        </w:rPr>
        <w:t>3.2.</w:t>
      </w:r>
      <w:r w:rsidRPr="00803DAB">
        <w:rPr>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D43BDF" w:rsidRPr="00803DAB" w:rsidRDefault="00D43BDF" w:rsidP="00D43BDF">
      <w:pPr>
        <w:spacing w:line="240" w:lineRule="auto"/>
        <w:ind w:firstLine="709"/>
        <w:rPr>
          <w:sz w:val="24"/>
          <w:szCs w:val="24"/>
        </w:rPr>
      </w:pPr>
      <w:r w:rsidRPr="00803DAB">
        <w:rPr>
          <w:b/>
          <w:sz w:val="24"/>
          <w:szCs w:val="24"/>
        </w:rPr>
        <w:t>3.3.</w:t>
      </w:r>
      <w:r w:rsidRPr="00803DAB">
        <w:rPr>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D43BDF" w:rsidRPr="00803DAB" w:rsidRDefault="00D43BDF" w:rsidP="00D43BDF">
      <w:pPr>
        <w:spacing w:line="240" w:lineRule="auto"/>
        <w:ind w:firstLine="709"/>
        <w:rPr>
          <w:sz w:val="24"/>
          <w:szCs w:val="24"/>
        </w:rPr>
      </w:pPr>
      <w:r w:rsidRPr="00803DAB">
        <w:rPr>
          <w:b/>
          <w:sz w:val="24"/>
          <w:szCs w:val="24"/>
        </w:rPr>
        <w:t>3.4.</w:t>
      </w:r>
      <w:r w:rsidRPr="00803DAB">
        <w:rPr>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rsidR="00D43BDF" w:rsidRPr="00803DAB" w:rsidRDefault="00D43BDF" w:rsidP="00D43BDF">
      <w:pPr>
        <w:spacing w:line="240" w:lineRule="auto"/>
        <w:ind w:firstLine="709"/>
        <w:rPr>
          <w:sz w:val="24"/>
          <w:szCs w:val="24"/>
        </w:rPr>
      </w:pPr>
      <w:r w:rsidRPr="00803DAB">
        <w:rPr>
          <w:b/>
          <w:sz w:val="24"/>
          <w:szCs w:val="24"/>
        </w:rPr>
        <w:t>3.5.</w:t>
      </w:r>
      <w:r>
        <w:rPr>
          <w:sz w:val="24"/>
          <w:szCs w:val="24"/>
        </w:rPr>
        <w:t> </w:t>
      </w:r>
      <w:r w:rsidRPr="00803DAB">
        <w:rPr>
          <w:sz w:val="24"/>
          <w:szCs w:val="24"/>
        </w:rPr>
        <w:t>Исполнитель производит отбор и хранение суточных проб, в соответствии с требованиями п. 14.3 СП 2.3.6.1079-01.</w:t>
      </w:r>
    </w:p>
    <w:p w:rsidR="00D43BDF" w:rsidRPr="00803DAB" w:rsidRDefault="00D43BDF" w:rsidP="00D43BDF">
      <w:pPr>
        <w:spacing w:line="240" w:lineRule="auto"/>
        <w:ind w:firstLine="709"/>
        <w:rPr>
          <w:sz w:val="24"/>
          <w:szCs w:val="24"/>
        </w:rPr>
      </w:pPr>
      <w:r w:rsidRPr="00803DAB">
        <w:rPr>
          <w:b/>
          <w:sz w:val="24"/>
          <w:szCs w:val="24"/>
        </w:rPr>
        <w:lastRenderedPageBreak/>
        <w:t>3.6.</w:t>
      </w:r>
      <w:r>
        <w:rPr>
          <w:sz w:val="24"/>
          <w:szCs w:val="24"/>
        </w:rPr>
        <w:t> </w:t>
      </w:r>
      <w:r w:rsidRPr="00803DAB">
        <w:rPr>
          <w:sz w:val="24"/>
          <w:szCs w:val="24"/>
        </w:rPr>
        <w:t>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D43BDF" w:rsidRPr="00803DAB" w:rsidRDefault="00D43BDF" w:rsidP="00D43BDF">
      <w:pPr>
        <w:spacing w:line="240" w:lineRule="auto"/>
        <w:ind w:firstLine="709"/>
        <w:rPr>
          <w:sz w:val="24"/>
          <w:szCs w:val="24"/>
        </w:rPr>
      </w:pPr>
      <w:r w:rsidRPr="00803DAB">
        <w:rPr>
          <w:b/>
          <w:sz w:val="24"/>
          <w:szCs w:val="24"/>
        </w:rPr>
        <w:t xml:space="preserve">3.7. </w:t>
      </w:r>
      <w:r w:rsidRPr="00803DAB">
        <w:rPr>
          <w:sz w:val="24"/>
          <w:szCs w:val="24"/>
        </w:rPr>
        <w:t>В процессе обработки продуктов и подготовки их к реализации</w:t>
      </w:r>
      <w:r w:rsidRPr="00803DAB">
        <w:rPr>
          <w:b/>
          <w:sz w:val="24"/>
          <w:szCs w:val="24"/>
        </w:rPr>
        <w:t xml:space="preserve"> </w:t>
      </w:r>
      <w:r w:rsidRPr="00803DAB">
        <w:rPr>
          <w:sz w:val="24"/>
          <w:szCs w:val="24"/>
        </w:rPr>
        <w:t>Исполнитель</w:t>
      </w:r>
      <w:r w:rsidRPr="00803DAB">
        <w:rPr>
          <w:b/>
          <w:sz w:val="24"/>
          <w:szCs w:val="24"/>
        </w:rPr>
        <w:t xml:space="preserve"> </w:t>
      </w:r>
      <w:r w:rsidRPr="00803DAB">
        <w:rPr>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D43BDF" w:rsidRPr="00803DAB" w:rsidRDefault="00D43BDF" w:rsidP="00D43BDF">
      <w:pPr>
        <w:spacing w:line="240" w:lineRule="auto"/>
        <w:ind w:firstLine="709"/>
        <w:rPr>
          <w:sz w:val="24"/>
          <w:szCs w:val="24"/>
        </w:rPr>
      </w:pPr>
      <w:r w:rsidRPr="00803DAB">
        <w:rPr>
          <w:b/>
          <w:sz w:val="24"/>
          <w:szCs w:val="24"/>
        </w:rPr>
        <w:t>3.8.</w:t>
      </w:r>
      <w:r w:rsidRPr="00803DAB">
        <w:rPr>
          <w:sz w:val="24"/>
          <w:szCs w:val="24"/>
        </w:rPr>
        <w:t xml:space="preserve"> Исполнитель не допускает приготовление питания из продукции, содержащей генетически модифицированные организмы (ГМО).</w:t>
      </w:r>
    </w:p>
    <w:p w:rsidR="00D43BDF" w:rsidRPr="00803DAB" w:rsidRDefault="00D43BDF" w:rsidP="00D43BDF">
      <w:pPr>
        <w:spacing w:line="240" w:lineRule="auto"/>
        <w:ind w:firstLine="709"/>
        <w:rPr>
          <w:sz w:val="24"/>
          <w:szCs w:val="24"/>
        </w:rPr>
      </w:pPr>
      <w:r w:rsidRPr="00803DAB">
        <w:rPr>
          <w:b/>
          <w:sz w:val="24"/>
          <w:szCs w:val="24"/>
        </w:rPr>
        <w:t xml:space="preserve">3.9. </w:t>
      </w:r>
      <w:r w:rsidRPr="00803DAB">
        <w:rPr>
          <w:sz w:val="24"/>
          <w:szCs w:val="24"/>
        </w:rPr>
        <w:t>Исполнитель контролирует</w:t>
      </w:r>
      <w:r w:rsidRPr="00803DAB">
        <w:rPr>
          <w:b/>
          <w:sz w:val="24"/>
          <w:szCs w:val="24"/>
        </w:rPr>
        <w:t xml:space="preserve"> </w:t>
      </w:r>
      <w:r w:rsidRPr="00803DAB">
        <w:rPr>
          <w:sz w:val="24"/>
          <w:szCs w:val="24"/>
        </w:rPr>
        <w:t>соблюдение технологии приготовления и выход готовых блюд.</w:t>
      </w:r>
    </w:p>
    <w:p w:rsidR="00D43BDF" w:rsidRPr="00803DAB" w:rsidRDefault="00D43BDF" w:rsidP="00D43BDF">
      <w:pPr>
        <w:spacing w:line="240" w:lineRule="auto"/>
        <w:ind w:firstLine="709"/>
        <w:rPr>
          <w:sz w:val="24"/>
          <w:szCs w:val="24"/>
        </w:rPr>
      </w:pPr>
      <w:r w:rsidRPr="00803DAB">
        <w:rPr>
          <w:b/>
          <w:sz w:val="24"/>
          <w:szCs w:val="24"/>
        </w:rPr>
        <w:t>3.10.</w:t>
      </w:r>
      <w:r w:rsidRPr="00803DAB">
        <w:rPr>
          <w:sz w:val="24"/>
          <w:szCs w:val="24"/>
        </w:rPr>
        <w:t xml:space="preserve"> Заказчик имеет право на проведение экспертизы и лабораторного контроля продуктов питания, готовой пищи. </w:t>
      </w:r>
    </w:p>
    <w:p w:rsidR="00D43BDF" w:rsidRPr="00803DAB" w:rsidRDefault="00D43BDF" w:rsidP="00D43BDF">
      <w:pPr>
        <w:spacing w:line="240" w:lineRule="auto"/>
        <w:ind w:firstLine="709"/>
        <w:rPr>
          <w:sz w:val="24"/>
          <w:szCs w:val="24"/>
        </w:rPr>
      </w:pPr>
      <w:r w:rsidRPr="00803DAB">
        <w:rPr>
          <w:sz w:val="24"/>
          <w:szCs w:val="24"/>
        </w:rPr>
        <w:t>Кратность и объем проведения экспертизы и исследований, в том числе по показателям фальсификации продуктов, готовой пищи следующая:____________________________</w:t>
      </w:r>
      <w:r>
        <w:rPr>
          <w:sz w:val="24"/>
          <w:szCs w:val="24"/>
        </w:rPr>
        <w:t>____</w:t>
      </w:r>
      <w:r w:rsidRPr="00803DAB">
        <w:rPr>
          <w:sz w:val="24"/>
          <w:szCs w:val="24"/>
        </w:rPr>
        <w:t>.</w:t>
      </w:r>
      <w:r w:rsidRPr="00803DAB">
        <w:rPr>
          <w:rStyle w:val="a5"/>
          <w:sz w:val="24"/>
          <w:szCs w:val="24"/>
        </w:rPr>
        <w:footnoteReference w:id="84"/>
      </w:r>
    </w:p>
    <w:p w:rsidR="00D43BDF" w:rsidRPr="00803DAB" w:rsidRDefault="00D43BDF" w:rsidP="00D43BDF">
      <w:pPr>
        <w:spacing w:line="240" w:lineRule="auto"/>
        <w:ind w:firstLine="709"/>
        <w:rPr>
          <w:sz w:val="24"/>
          <w:szCs w:val="24"/>
        </w:rPr>
      </w:pPr>
      <w:r w:rsidRPr="00803DAB">
        <w:rPr>
          <w:b/>
          <w:sz w:val="24"/>
          <w:szCs w:val="24"/>
        </w:rPr>
        <w:t xml:space="preserve">3.11. </w:t>
      </w:r>
      <w:r w:rsidRPr="00803DAB">
        <w:rPr>
          <w:sz w:val="24"/>
          <w:szCs w:val="24"/>
        </w:rPr>
        <w:t>Все обоснованные претензии Заказчика по проверке продуктов питания и готовой пищи устраняются Исполнителем за счёт собственных средств.</w:t>
      </w:r>
    </w:p>
    <w:p w:rsidR="00D43BDF" w:rsidRPr="00803DAB" w:rsidRDefault="00D43BDF" w:rsidP="00D43BDF">
      <w:pPr>
        <w:spacing w:line="240" w:lineRule="auto"/>
        <w:ind w:firstLine="709"/>
        <w:rPr>
          <w:sz w:val="24"/>
          <w:szCs w:val="24"/>
        </w:rPr>
      </w:pPr>
    </w:p>
    <w:p w:rsidR="00D43BDF" w:rsidRPr="00803DAB" w:rsidRDefault="00D43BDF" w:rsidP="00D43BDF">
      <w:pPr>
        <w:spacing w:line="240" w:lineRule="auto"/>
        <w:ind w:firstLine="709"/>
        <w:rPr>
          <w:b/>
          <w:sz w:val="24"/>
          <w:szCs w:val="24"/>
        </w:rPr>
      </w:pPr>
      <w:r w:rsidRPr="00803DAB">
        <w:rPr>
          <w:b/>
          <w:sz w:val="24"/>
          <w:szCs w:val="24"/>
        </w:rPr>
        <w:t>4. Требования к транспортировке продуктов:</w:t>
      </w:r>
    </w:p>
    <w:p w:rsidR="00D43BDF" w:rsidRPr="00803DAB" w:rsidRDefault="00D43BDF" w:rsidP="00D43BDF">
      <w:pPr>
        <w:spacing w:line="240" w:lineRule="auto"/>
        <w:ind w:firstLine="709"/>
        <w:rPr>
          <w:bCs/>
          <w:sz w:val="24"/>
          <w:szCs w:val="24"/>
          <w:lang w:eastAsia="en-US"/>
        </w:rPr>
      </w:pPr>
      <w:r w:rsidRPr="00803DAB">
        <w:rPr>
          <w:b/>
          <w:bCs/>
          <w:sz w:val="24"/>
          <w:szCs w:val="24"/>
          <w:lang w:eastAsia="en-US"/>
        </w:rPr>
        <w:t>4.1.</w:t>
      </w:r>
      <w:r w:rsidRPr="00803DAB">
        <w:rPr>
          <w:bCs/>
          <w:sz w:val="24"/>
          <w:szCs w:val="24"/>
          <w:lang w:eastAsia="en-US"/>
        </w:rPr>
        <w:t xml:space="preserve"> Поставка осуществляется специализированным автотранспортом. Согласно </w:t>
      </w:r>
      <w:proofErr w:type="spellStart"/>
      <w:r w:rsidRPr="00803DAB">
        <w:rPr>
          <w:bCs/>
          <w:sz w:val="24"/>
          <w:szCs w:val="24"/>
          <w:lang w:eastAsia="en-US"/>
        </w:rPr>
        <w:t>СанПин</w:t>
      </w:r>
      <w:proofErr w:type="spellEnd"/>
      <w:r w:rsidRPr="00803DAB">
        <w:rPr>
          <w:bCs/>
          <w:sz w:val="24"/>
          <w:szCs w:val="24"/>
          <w:lang w:eastAsia="en-US"/>
        </w:rPr>
        <w:t xml:space="preserve"> 2.4.1.2660-10. Автотранспорт, которым производится доставка </w:t>
      </w:r>
      <w:r>
        <w:rPr>
          <w:bCs/>
          <w:sz w:val="24"/>
          <w:szCs w:val="24"/>
          <w:lang w:eastAsia="en-US"/>
        </w:rPr>
        <w:t>продуктов питания</w:t>
      </w:r>
      <w:r w:rsidRPr="00803DAB">
        <w:rPr>
          <w:bCs/>
          <w:sz w:val="24"/>
          <w:szCs w:val="24"/>
          <w:lang w:eastAsia="en-US"/>
        </w:rPr>
        <w:t xml:space="preserve">, должен быть оборудован для перевозки данных видов </w:t>
      </w:r>
      <w:r>
        <w:rPr>
          <w:bCs/>
          <w:sz w:val="24"/>
          <w:szCs w:val="24"/>
          <w:lang w:eastAsia="en-US"/>
        </w:rPr>
        <w:t>продуктов питания</w:t>
      </w:r>
      <w:r w:rsidRPr="00803DAB">
        <w:rPr>
          <w:bCs/>
          <w:sz w:val="24"/>
          <w:szCs w:val="24"/>
          <w:lang w:eastAsia="en-US"/>
        </w:rPr>
        <w:t xml:space="preserve">. Скоропортящиеся продукты перевозят специализированным охлаждаемым или изотермическим транспортом, обеспечивающим сохранение установленных температурных режимов хранения. Транспортные средства, использующиеся для перевозки продуктов </w:t>
      </w:r>
      <w:r>
        <w:rPr>
          <w:bCs/>
          <w:sz w:val="24"/>
          <w:szCs w:val="24"/>
          <w:lang w:eastAsia="en-US"/>
        </w:rPr>
        <w:t xml:space="preserve">питания </w:t>
      </w:r>
      <w:r w:rsidRPr="00803DAB">
        <w:rPr>
          <w:bCs/>
          <w:sz w:val="24"/>
          <w:szCs w:val="24"/>
          <w:lang w:eastAsia="en-US"/>
        </w:rPr>
        <w:t>должны быть чистыми и не использоваться для перевозки непродовольственных товаров, санитарная обработка автотранспорта должна проводиться ежедневно.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для раздельного размещения сырья и готовых пищевых продуктов. </w:t>
      </w:r>
    </w:p>
    <w:p w:rsidR="00D43BDF" w:rsidRPr="00803DAB" w:rsidRDefault="00D43BDF" w:rsidP="00D43BDF">
      <w:pPr>
        <w:spacing w:line="240" w:lineRule="auto"/>
        <w:ind w:firstLine="709"/>
        <w:rPr>
          <w:sz w:val="24"/>
          <w:szCs w:val="24"/>
        </w:rPr>
      </w:pPr>
      <w:r w:rsidRPr="00803DAB">
        <w:rPr>
          <w:b/>
          <w:sz w:val="24"/>
          <w:szCs w:val="24"/>
        </w:rPr>
        <w:t>4.2.</w:t>
      </w:r>
      <w:r w:rsidRPr="00803DAB">
        <w:rPr>
          <w:sz w:val="24"/>
          <w:szCs w:val="24"/>
        </w:rPr>
        <w:t xml:space="preserve">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D43BDF" w:rsidRPr="00803DAB" w:rsidRDefault="00D43BDF" w:rsidP="00D43BDF">
      <w:pPr>
        <w:spacing w:line="240" w:lineRule="auto"/>
        <w:ind w:firstLine="709"/>
        <w:rPr>
          <w:sz w:val="24"/>
          <w:szCs w:val="24"/>
        </w:rPr>
      </w:pPr>
      <w:r w:rsidRPr="00803DAB">
        <w:rPr>
          <w:b/>
          <w:sz w:val="24"/>
          <w:szCs w:val="24"/>
        </w:rPr>
        <w:t>4.3.</w:t>
      </w:r>
      <w:r w:rsidRPr="00803DAB">
        <w:rPr>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rsidR="00D43BDF" w:rsidRPr="00803DAB" w:rsidRDefault="00D43BDF" w:rsidP="00D43BDF">
      <w:pPr>
        <w:spacing w:line="240" w:lineRule="auto"/>
        <w:ind w:firstLine="709"/>
        <w:rPr>
          <w:sz w:val="24"/>
          <w:szCs w:val="24"/>
        </w:rPr>
      </w:pPr>
      <w:r w:rsidRPr="00803DAB">
        <w:rPr>
          <w:b/>
          <w:sz w:val="24"/>
          <w:szCs w:val="24"/>
        </w:rPr>
        <w:t>4.4.</w:t>
      </w:r>
      <w:r w:rsidRPr="00803DAB">
        <w:rPr>
          <w:sz w:val="24"/>
          <w:szCs w:val="24"/>
        </w:rPr>
        <w:t xml:space="preserve">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rsidR="00D43BDF" w:rsidRPr="00803DAB" w:rsidRDefault="00D43BDF" w:rsidP="00D43BDF">
      <w:pPr>
        <w:spacing w:line="240" w:lineRule="auto"/>
        <w:ind w:firstLine="709"/>
        <w:rPr>
          <w:sz w:val="24"/>
          <w:szCs w:val="24"/>
        </w:rPr>
      </w:pPr>
      <w:r w:rsidRPr="00803DAB">
        <w:rPr>
          <w:b/>
          <w:sz w:val="24"/>
          <w:szCs w:val="24"/>
        </w:rPr>
        <w:t>4.5.</w:t>
      </w:r>
      <w:r w:rsidRPr="00803DAB">
        <w:rPr>
          <w:sz w:val="24"/>
          <w:szCs w:val="24"/>
        </w:rPr>
        <w:t xml:space="preserve"> Продовольственное сырье и готовая продукция при транспортировке не должны контактировать друг с другом.</w:t>
      </w:r>
    </w:p>
    <w:p w:rsidR="00D43BDF" w:rsidRPr="00803DAB" w:rsidRDefault="00D43BDF" w:rsidP="00D43BDF">
      <w:pPr>
        <w:spacing w:line="240" w:lineRule="auto"/>
        <w:ind w:firstLine="709"/>
        <w:rPr>
          <w:b/>
          <w:sz w:val="24"/>
          <w:szCs w:val="24"/>
        </w:rPr>
      </w:pPr>
    </w:p>
    <w:p w:rsidR="00D43BDF" w:rsidRPr="00803DAB" w:rsidRDefault="00D43BDF" w:rsidP="00D43BDF">
      <w:pPr>
        <w:spacing w:line="240" w:lineRule="auto"/>
        <w:ind w:firstLine="709"/>
        <w:rPr>
          <w:b/>
          <w:sz w:val="24"/>
          <w:szCs w:val="24"/>
        </w:rPr>
      </w:pPr>
      <w:r w:rsidRPr="00803DAB">
        <w:rPr>
          <w:b/>
          <w:sz w:val="24"/>
          <w:szCs w:val="24"/>
        </w:rPr>
        <w:t>5. Требования к персоналу пищеблока.</w:t>
      </w:r>
    </w:p>
    <w:p w:rsidR="00D43BDF" w:rsidRPr="00803DAB" w:rsidRDefault="00D43BDF" w:rsidP="00D43BDF">
      <w:pPr>
        <w:spacing w:line="240" w:lineRule="auto"/>
        <w:ind w:firstLine="709"/>
        <w:rPr>
          <w:sz w:val="24"/>
          <w:szCs w:val="24"/>
        </w:rPr>
      </w:pPr>
      <w:r w:rsidRPr="00803DAB">
        <w:rPr>
          <w:b/>
          <w:sz w:val="24"/>
          <w:szCs w:val="24"/>
        </w:rPr>
        <w:t>5.1.</w:t>
      </w:r>
      <w:r>
        <w:rPr>
          <w:sz w:val="24"/>
          <w:szCs w:val="24"/>
        </w:rPr>
        <w:t> </w:t>
      </w:r>
      <w:r w:rsidRPr="00803DAB">
        <w:rPr>
          <w:sz w:val="24"/>
          <w:szCs w:val="24"/>
        </w:rPr>
        <w:t>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D43BDF" w:rsidRPr="00803DAB" w:rsidRDefault="00D43BDF" w:rsidP="00D43BDF">
      <w:pPr>
        <w:spacing w:line="240" w:lineRule="auto"/>
        <w:ind w:firstLine="709"/>
        <w:rPr>
          <w:sz w:val="24"/>
          <w:szCs w:val="24"/>
        </w:rPr>
      </w:pPr>
      <w:r w:rsidRPr="00803DAB">
        <w:rPr>
          <w:sz w:val="24"/>
          <w:szCs w:val="24"/>
        </w:rPr>
        <w:lastRenderedPageBreak/>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D43BDF" w:rsidRPr="00803DAB" w:rsidRDefault="00D43BDF" w:rsidP="00D43BDF">
      <w:pPr>
        <w:spacing w:line="240" w:lineRule="auto"/>
        <w:ind w:firstLine="709"/>
        <w:rPr>
          <w:sz w:val="24"/>
          <w:szCs w:val="24"/>
        </w:rPr>
      </w:pPr>
      <w:r w:rsidRPr="00803DAB">
        <w:rPr>
          <w:b/>
          <w:sz w:val="24"/>
          <w:szCs w:val="24"/>
        </w:rPr>
        <w:t>5.2.</w:t>
      </w:r>
      <w:r w:rsidRPr="00803DAB">
        <w:rPr>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D43BDF" w:rsidRPr="00803DAB" w:rsidRDefault="00D43BDF" w:rsidP="00D43BDF">
      <w:pPr>
        <w:spacing w:line="240" w:lineRule="auto"/>
        <w:ind w:firstLine="709"/>
        <w:rPr>
          <w:sz w:val="24"/>
          <w:szCs w:val="24"/>
        </w:rPr>
      </w:pPr>
      <w:r w:rsidRPr="00803DAB">
        <w:rPr>
          <w:sz w:val="24"/>
          <w:szCs w:val="24"/>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803DAB">
        <w:rPr>
          <w:sz w:val="24"/>
          <w:szCs w:val="24"/>
        </w:rPr>
        <w:t>Роспотребнадзора</w:t>
      </w:r>
      <w:proofErr w:type="spellEnd"/>
      <w:r w:rsidRPr="00803DAB">
        <w:rPr>
          <w:sz w:val="24"/>
          <w:szCs w:val="24"/>
        </w:rPr>
        <w:t xml:space="preserve">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D43BDF" w:rsidRPr="00803DAB" w:rsidRDefault="00D43BDF" w:rsidP="00D43BDF">
      <w:pPr>
        <w:spacing w:line="240" w:lineRule="auto"/>
        <w:ind w:firstLine="709"/>
        <w:rPr>
          <w:sz w:val="24"/>
          <w:szCs w:val="24"/>
        </w:rPr>
      </w:pPr>
      <w:r w:rsidRPr="00803DAB">
        <w:rPr>
          <w:sz w:val="24"/>
          <w:szCs w:val="24"/>
        </w:rPr>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w:t>
      </w:r>
      <w:r>
        <w:rPr>
          <w:sz w:val="24"/>
          <w:szCs w:val="24"/>
        </w:rPr>
        <w:br/>
      </w:r>
      <w:r w:rsidRPr="00803DAB">
        <w:rPr>
          <w:sz w:val="24"/>
          <w:szCs w:val="24"/>
        </w:rPr>
        <w:t xml:space="preserve">№ 360-п, Управления </w:t>
      </w:r>
      <w:proofErr w:type="spellStart"/>
      <w:r w:rsidRPr="00803DAB">
        <w:rPr>
          <w:sz w:val="24"/>
          <w:szCs w:val="24"/>
        </w:rPr>
        <w:t>Роспотребнадзора</w:t>
      </w:r>
      <w:proofErr w:type="spellEnd"/>
      <w:r w:rsidRPr="00803DAB">
        <w:rPr>
          <w:sz w:val="24"/>
          <w:szCs w:val="24"/>
        </w:rPr>
        <w:t xml:space="preserve"> по Свердловской области № 01-01-01-01/127 </w:t>
      </w:r>
      <w:r>
        <w:rPr>
          <w:sz w:val="24"/>
          <w:szCs w:val="24"/>
        </w:rPr>
        <w:br/>
      </w:r>
      <w:r w:rsidRPr="00803DAB">
        <w:rPr>
          <w:sz w:val="24"/>
          <w:szCs w:val="24"/>
        </w:rPr>
        <w:t xml:space="preserve">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D43BDF" w:rsidRPr="00803DAB" w:rsidRDefault="00D43BDF" w:rsidP="00D43BDF">
      <w:pPr>
        <w:spacing w:line="240" w:lineRule="auto"/>
        <w:ind w:firstLine="709"/>
        <w:rPr>
          <w:sz w:val="24"/>
          <w:szCs w:val="24"/>
        </w:rPr>
      </w:pPr>
      <w:r>
        <w:rPr>
          <w:sz w:val="24"/>
          <w:szCs w:val="24"/>
        </w:rPr>
        <w:t>Заверенные копии</w:t>
      </w:r>
      <w:r w:rsidRPr="00803DAB">
        <w:rPr>
          <w:sz w:val="24"/>
          <w:szCs w:val="24"/>
        </w:rPr>
        <w:t xml:space="preserve"> перечисленных документов Исполнитель передает Заказчику на период действия </w:t>
      </w:r>
      <w:r>
        <w:rPr>
          <w:sz w:val="24"/>
          <w:szCs w:val="24"/>
        </w:rPr>
        <w:t>К</w:t>
      </w:r>
      <w:r w:rsidRPr="00803DAB">
        <w:rPr>
          <w:sz w:val="24"/>
          <w:szCs w:val="24"/>
        </w:rPr>
        <w:t>онтракта.</w:t>
      </w:r>
    </w:p>
    <w:p w:rsidR="00D43BDF" w:rsidRPr="00B2503E" w:rsidRDefault="00D43BDF" w:rsidP="00D43BDF">
      <w:pPr>
        <w:tabs>
          <w:tab w:val="left" w:pos="5851"/>
        </w:tabs>
        <w:spacing w:line="240" w:lineRule="auto"/>
        <w:ind w:firstLine="709"/>
        <w:sectPr w:rsidR="00D43BDF" w:rsidRPr="00B2503E" w:rsidSect="00074104">
          <w:headerReference w:type="default" r:id="rId15"/>
          <w:headerReference w:type="first" r:id="rId16"/>
          <w:pgSz w:w="11906" w:h="16838"/>
          <w:pgMar w:top="1134" w:right="567" w:bottom="1134" w:left="1418" w:header="709" w:footer="709" w:gutter="0"/>
          <w:cols w:space="708"/>
          <w:titlePg/>
          <w:docGrid w:linePitch="381"/>
        </w:sectPr>
      </w:pPr>
    </w:p>
    <w:p w:rsidR="00D43BDF" w:rsidRPr="00803DAB" w:rsidRDefault="00D43BDF" w:rsidP="00D43BDF">
      <w:pPr>
        <w:tabs>
          <w:tab w:val="left" w:pos="5851"/>
        </w:tabs>
        <w:spacing w:line="240" w:lineRule="auto"/>
        <w:ind w:firstLine="0"/>
        <w:jc w:val="right"/>
        <w:rPr>
          <w:sz w:val="24"/>
          <w:szCs w:val="24"/>
        </w:rPr>
      </w:pPr>
      <w:r w:rsidRPr="00803DAB">
        <w:rPr>
          <w:sz w:val="24"/>
          <w:szCs w:val="24"/>
        </w:rPr>
        <w:lastRenderedPageBreak/>
        <w:t>Приложение № 2 к Контракту</w:t>
      </w:r>
    </w:p>
    <w:p w:rsidR="00D43BDF" w:rsidRPr="00803DAB" w:rsidRDefault="00D43BDF" w:rsidP="00D43BDF">
      <w:pPr>
        <w:tabs>
          <w:tab w:val="left" w:pos="5851"/>
        </w:tabs>
        <w:spacing w:line="240" w:lineRule="auto"/>
        <w:ind w:firstLine="0"/>
        <w:jc w:val="right"/>
        <w:rPr>
          <w:sz w:val="24"/>
          <w:szCs w:val="24"/>
        </w:rPr>
      </w:pPr>
      <w:r w:rsidRPr="00803DAB">
        <w:rPr>
          <w:sz w:val="24"/>
          <w:szCs w:val="24"/>
        </w:rPr>
        <w:t>№________________ от «___» ______ 201__года</w:t>
      </w:r>
    </w:p>
    <w:p w:rsidR="00D43BDF" w:rsidRPr="00803DAB" w:rsidRDefault="00D43BDF" w:rsidP="00D43BDF">
      <w:pPr>
        <w:tabs>
          <w:tab w:val="left" w:pos="5851"/>
        </w:tabs>
        <w:spacing w:after="200" w:line="276" w:lineRule="auto"/>
        <w:ind w:firstLine="0"/>
        <w:jc w:val="right"/>
        <w:rPr>
          <w:sz w:val="24"/>
          <w:szCs w:val="24"/>
        </w:rPr>
      </w:pPr>
    </w:p>
    <w:p w:rsidR="00D43BDF" w:rsidRPr="009477D7" w:rsidRDefault="00D43BDF" w:rsidP="00D43BDF">
      <w:pPr>
        <w:spacing w:line="240" w:lineRule="auto"/>
        <w:ind w:firstLine="900"/>
        <w:jc w:val="center"/>
        <w:rPr>
          <w:rFonts w:eastAsiaTheme="minorHAnsi" w:cs="Courier New"/>
          <w:sz w:val="24"/>
          <w:szCs w:val="24"/>
          <w:lang w:eastAsia="en-US"/>
        </w:rPr>
      </w:pPr>
      <w:r w:rsidRPr="009477D7">
        <w:rPr>
          <w:rFonts w:eastAsiaTheme="minorHAnsi" w:cs="Courier New"/>
          <w:sz w:val="24"/>
          <w:szCs w:val="24"/>
          <w:lang w:eastAsia="en-US"/>
        </w:rPr>
        <w:t>Стоимость услуг по организации питания ______ в ___________________________________________</w:t>
      </w:r>
    </w:p>
    <w:p w:rsidR="00D43BDF" w:rsidRPr="009477D7" w:rsidRDefault="00D43BDF" w:rsidP="00D43BDF">
      <w:pPr>
        <w:spacing w:line="240" w:lineRule="auto"/>
        <w:ind w:firstLine="900"/>
        <w:jc w:val="center"/>
        <w:rPr>
          <w:rFonts w:eastAsiaTheme="minorHAnsi" w:cs="Courier New"/>
          <w:sz w:val="24"/>
          <w:szCs w:val="24"/>
          <w:lang w:eastAsia="en-US"/>
        </w:rPr>
      </w:pPr>
      <w:r w:rsidRPr="009477D7">
        <w:rPr>
          <w:rFonts w:eastAsiaTheme="minorHAnsi" w:cs="Courier New"/>
          <w:sz w:val="24"/>
          <w:szCs w:val="24"/>
          <w:lang w:eastAsia="en-US"/>
        </w:rPr>
        <w:t>в период с «____» ________ 20___г. по «___» ___________ 20____г.</w:t>
      </w:r>
    </w:p>
    <w:p w:rsidR="00D43BDF" w:rsidRPr="009477D7" w:rsidRDefault="00D43BDF" w:rsidP="00D43BDF">
      <w:pPr>
        <w:spacing w:line="276" w:lineRule="auto"/>
        <w:ind w:firstLine="0"/>
        <w:jc w:val="center"/>
        <w:rPr>
          <w:sz w:val="22"/>
          <w:szCs w:val="2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2193"/>
        <w:gridCol w:w="1097"/>
        <w:gridCol w:w="1094"/>
        <w:gridCol w:w="1102"/>
        <w:gridCol w:w="1936"/>
        <w:gridCol w:w="1984"/>
        <w:gridCol w:w="2127"/>
        <w:gridCol w:w="1540"/>
      </w:tblGrid>
      <w:tr w:rsidR="00D43BDF" w:rsidRPr="009477D7" w:rsidTr="00540FFE">
        <w:trPr>
          <w:jc w:val="center"/>
        </w:trPr>
        <w:tc>
          <w:tcPr>
            <w:tcW w:w="434" w:type="pct"/>
            <w:vMerge w:val="restart"/>
            <w:tcBorders>
              <w:top w:val="single" w:sz="4" w:space="0" w:color="auto"/>
              <w:left w:val="single" w:sz="4" w:space="0" w:color="auto"/>
              <w:right w:val="single" w:sz="4" w:space="0" w:color="auto"/>
            </w:tcBorders>
          </w:tcPr>
          <w:p w:rsidR="00D43BDF" w:rsidRPr="009477D7" w:rsidRDefault="00D43BDF" w:rsidP="00540FFE">
            <w:pPr>
              <w:spacing w:after="200" w:line="252" w:lineRule="auto"/>
              <w:ind w:firstLine="0"/>
              <w:jc w:val="center"/>
              <w:outlineLvl w:val="0"/>
              <w:rPr>
                <w:snapToGrid w:val="0"/>
                <w:sz w:val="24"/>
                <w:szCs w:val="24"/>
              </w:rPr>
            </w:pPr>
          </w:p>
        </w:tc>
        <w:tc>
          <w:tcPr>
            <w:tcW w:w="766" w:type="pct"/>
            <w:vMerge w:val="restart"/>
            <w:tcBorders>
              <w:top w:val="single" w:sz="4" w:space="0" w:color="auto"/>
              <w:left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Количество____</w:t>
            </w:r>
            <w:r w:rsidRPr="009477D7">
              <w:rPr>
                <w:rStyle w:val="a5"/>
                <w:snapToGrid w:val="0"/>
                <w:sz w:val="24"/>
                <w:szCs w:val="24"/>
              </w:rPr>
              <w:footnoteReference w:id="85"/>
            </w:r>
            <w:r w:rsidRPr="009477D7">
              <w:rPr>
                <w:snapToGrid w:val="0"/>
                <w:sz w:val="24"/>
                <w:szCs w:val="24"/>
              </w:rPr>
              <w:t xml:space="preserve">  </w:t>
            </w:r>
          </w:p>
          <w:p w:rsidR="00D43BDF" w:rsidRPr="009477D7" w:rsidRDefault="00D43BDF" w:rsidP="00540FFE">
            <w:pPr>
              <w:spacing w:after="200" w:line="252" w:lineRule="auto"/>
              <w:ind w:firstLine="0"/>
              <w:jc w:val="center"/>
              <w:outlineLvl w:val="0"/>
              <w:rPr>
                <w:b/>
                <w:snapToGrid w:val="0"/>
                <w:sz w:val="24"/>
                <w:szCs w:val="24"/>
                <w:u w:val="single"/>
              </w:rPr>
            </w:pPr>
            <w:r w:rsidRPr="009477D7">
              <w:rPr>
                <w:snapToGrid w:val="0"/>
                <w:sz w:val="24"/>
                <w:szCs w:val="24"/>
              </w:rPr>
              <w:t>(чел.)</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Кол-во</w:t>
            </w:r>
          </w:p>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дней</w:t>
            </w:r>
            <w:r w:rsidRPr="009477D7">
              <w:rPr>
                <w:rStyle w:val="a5"/>
                <w:snapToGrid w:val="0"/>
                <w:sz w:val="24"/>
                <w:szCs w:val="24"/>
              </w:rPr>
              <w:footnoteReference w:id="86"/>
            </w:r>
          </w:p>
        </w:tc>
        <w:tc>
          <w:tcPr>
            <w:tcW w:w="767" w:type="pct"/>
            <w:gridSpan w:val="2"/>
            <w:vMerge w:val="restart"/>
            <w:tcBorders>
              <w:top w:val="single" w:sz="4" w:space="0" w:color="auto"/>
              <w:left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b/>
                <w:snapToGrid w:val="0"/>
                <w:sz w:val="24"/>
                <w:szCs w:val="24"/>
                <w:u w:val="single"/>
              </w:rPr>
            </w:pPr>
            <w:r w:rsidRPr="009477D7">
              <w:rPr>
                <w:snapToGrid w:val="0"/>
                <w:sz w:val="24"/>
                <w:szCs w:val="24"/>
              </w:rPr>
              <w:t>Стоимость продуктов питания и услуг на одну персону в день (руб.)</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Общая сумма стоимости продуктов питания, услуг для приготовления питания, (руб.)</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right="-109" w:hanging="90"/>
              <w:jc w:val="center"/>
              <w:outlineLvl w:val="0"/>
              <w:rPr>
                <w:snapToGrid w:val="0"/>
                <w:sz w:val="24"/>
                <w:szCs w:val="24"/>
              </w:rPr>
            </w:pPr>
            <w:r w:rsidRPr="009477D7">
              <w:rPr>
                <w:snapToGrid w:val="0"/>
                <w:sz w:val="24"/>
                <w:szCs w:val="24"/>
              </w:rPr>
              <w:t xml:space="preserve">Накладные расходы организации, предоставляющей питание </w:t>
            </w:r>
            <w:r w:rsidRPr="009477D7">
              <w:rPr>
                <w:b/>
                <w:snapToGrid w:val="0"/>
                <w:sz w:val="24"/>
                <w:szCs w:val="24"/>
              </w:rPr>
              <w:t>(13%)*,</w:t>
            </w:r>
          </w:p>
          <w:p w:rsidR="00D43BDF" w:rsidRPr="009477D7" w:rsidRDefault="00D43BDF" w:rsidP="00540FFE">
            <w:pPr>
              <w:spacing w:after="200" w:line="252" w:lineRule="auto"/>
              <w:ind w:right="-109" w:firstLine="0"/>
              <w:jc w:val="center"/>
              <w:outlineLvl w:val="0"/>
              <w:rPr>
                <w:snapToGrid w:val="0"/>
                <w:sz w:val="24"/>
                <w:szCs w:val="24"/>
              </w:rPr>
            </w:pPr>
            <w:r w:rsidRPr="009477D7">
              <w:rPr>
                <w:snapToGrid w:val="0"/>
                <w:sz w:val="24"/>
                <w:szCs w:val="24"/>
              </w:rPr>
              <w:t>(руб.)</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Общая сумма по организации питания,</w:t>
            </w:r>
          </w:p>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 руб.)</w:t>
            </w:r>
          </w:p>
        </w:tc>
      </w:tr>
      <w:tr w:rsidR="00D43BDF" w:rsidRPr="009477D7" w:rsidTr="00540FFE">
        <w:trPr>
          <w:jc w:val="center"/>
        </w:trPr>
        <w:tc>
          <w:tcPr>
            <w:tcW w:w="434" w:type="pct"/>
            <w:vMerge/>
            <w:tcBorders>
              <w:left w:val="single" w:sz="4" w:space="0" w:color="auto"/>
              <w:bottom w:val="single" w:sz="4" w:space="0" w:color="auto"/>
              <w:right w:val="single" w:sz="4" w:space="0" w:color="auto"/>
            </w:tcBorders>
          </w:tcPr>
          <w:p w:rsidR="00D43BDF" w:rsidRPr="009477D7" w:rsidRDefault="00D43BDF" w:rsidP="00540FFE">
            <w:pPr>
              <w:spacing w:after="200" w:line="252" w:lineRule="auto"/>
              <w:ind w:firstLine="0"/>
              <w:jc w:val="center"/>
              <w:outlineLvl w:val="0"/>
              <w:rPr>
                <w:snapToGrid w:val="0"/>
                <w:sz w:val="24"/>
                <w:szCs w:val="24"/>
              </w:rPr>
            </w:pPr>
          </w:p>
        </w:tc>
        <w:tc>
          <w:tcPr>
            <w:tcW w:w="766" w:type="pct"/>
            <w:vMerge/>
            <w:tcBorders>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left"/>
              <w:rPr>
                <w:snapToGrid w:val="0"/>
                <w:sz w:val="24"/>
                <w:szCs w:val="24"/>
              </w:rPr>
            </w:pPr>
          </w:p>
        </w:tc>
        <w:tc>
          <w:tcPr>
            <w:tcW w:w="767" w:type="pct"/>
            <w:gridSpan w:val="2"/>
            <w:vMerge/>
            <w:tcBorders>
              <w:left w:val="single" w:sz="4" w:space="0" w:color="auto"/>
              <w:bottom w:val="single" w:sz="4" w:space="0" w:color="auto"/>
              <w:right w:val="single" w:sz="4" w:space="0" w:color="auto"/>
            </w:tcBorders>
            <w:vAlign w:val="center"/>
          </w:tcPr>
          <w:p w:rsidR="00D43BDF" w:rsidRPr="009477D7" w:rsidRDefault="00D43BDF" w:rsidP="00540FFE">
            <w:pPr>
              <w:spacing w:after="200" w:line="252" w:lineRule="auto"/>
              <w:ind w:firstLine="0"/>
              <w:jc w:val="center"/>
              <w:outlineLvl w:val="0"/>
              <w:rPr>
                <w:snapToGrid w:val="0"/>
                <w:sz w:val="24"/>
                <w:szCs w:val="24"/>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Всего,</w:t>
            </w:r>
          </w:p>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 xml:space="preserve">в т. </w:t>
            </w:r>
            <w:r>
              <w:rPr>
                <w:snapToGrid w:val="0"/>
                <w:sz w:val="24"/>
                <w:szCs w:val="24"/>
              </w:rPr>
              <w:t>ч</w:t>
            </w:r>
            <w:r w:rsidRPr="009477D7">
              <w:rPr>
                <w:snapToGrid w:val="0"/>
                <w:sz w:val="24"/>
                <w:szCs w:val="24"/>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52" w:lineRule="auto"/>
              <w:ind w:firstLine="0"/>
              <w:jc w:val="center"/>
              <w:outlineLvl w:val="0"/>
              <w:rPr>
                <w:snapToGrid w:val="0"/>
                <w:sz w:val="24"/>
                <w:szCs w:val="24"/>
              </w:rPr>
            </w:pPr>
            <w:r w:rsidRPr="009477D7">
              <w:rPr>
                <w:snapToGrid w:val="0"/>
                <w:sz w:val="24"/>
                <w:szCs w:val="24"/>
              </w:rPr>
              <w:t xml:space="preserve">Если есть разделение питания по возрастным и иным категориям лиц </w:t>
            </w: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left"/>
              <w:rPr>
                <w:snapToGrid w:val="0"/>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left"/>
              <w:rPr>
                <w:snapToGrid w:val="0"/>
                <w:sz w:val="24"/>
                <w:szCs w:val="24"/>
              </w:rPr>
            </w:pPr>
          </w:p>
        </w:tc>
      </w:tr>
      <w:tr w:rsidR="00D43BDF" w:rsidRPr="009477D7" w:rsidTr="00540FFE">
        <w:trPr>
          <w:trHeight w:val="1669"/>
          <w:jc w:val="center"/>
        </w:trPr>
        <w:tc>
          <w:tcPr>
            <w:tcW w:w="434"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76" w:lineRule="auto"/>
              <w:ind w:firstLine="0"/>
              <w:jc w:val="center"/>
              <w:rPr>
                <w:snapToGrid w:val="0"/>
                <w:sz w:val="24"/>
                <w:szCs w:val="24"/>
              </w:rPr>
            </w:pPr>
            <w:r w:rsidRPr="009477D7">
              <w:rPr>
                <w:snapToGrid w:val="0"/>
                <w:sz w:val="24"/>
                <w:szCs w:val="24"/>
              </w:rPr>
              <w:t>Вид питания</w:t>
            </w:r>
            <w:r w:rsidRPr="009477D7">
              <w:rPr>
                <w:rStyle w:val="a5"/>
                <w:snapToGrid w:val="0"/>
                <w:sz w:val="24"/>
                <w:szCs w:val="24"/>
              </w:rPr>
              <w:footnoteReference w:id="87"/>
            </w:r>
          </w:p>
        </w:tc>
        <w:tc>
          <w:tcPr>
            <w:tcW w:w="766" w:type="pct"/>
            <w:tcBorders>
              <w:top w:val="single" w:sz="4" w:space="0" w:color="auto"/>
              <w:left w:val="single" w:sz="4" w:space="0" w:color="auto"/>
              <w:right w:val="single" w:sz="4" w:space="0" w:color="auto"/>
            </w:tcBorders>
            <w:vAlign w:val="center"/>
            <w:hideMark/>
          </w:tcPr>
          <w:p w:rsidR="00D43BDF" w:rsidRPr="009477D7" w:rsidRDefault="00D43BDF" w:rsidP="00540FFE">
            <w:pPr>
              <w:spacing w:after="200" w:line="276" w:lineRule="auto"/>
              <w:ind w:firstLine="0"/>
              <w:jc w:val="center"/>
              <w:rPr>
                <w:sz w:val="24"/>
                <w:szCs w:val="24"/>
              </w:rPr>
            </w:pPr>
          </w:p>
        </w:tc>
        <w:tc>
          <w:tcPr>
            <w:tcW w:w="383" w:type="pct"/>
            <w:tcBorders>
              <w:top w:val="single" w:sz="4" w:space="0" w:color="auto"/>
              <w:left w:val="single" w:sz="4" w:space="0" w:color="auto"/>
              <w:right w:val="single" w:sz="4" w:space="0" w:color="auto"/>
            </w:tcBorders>
            <w:vAlign w:val="center"/>
            <w:hideMark/>
          </w:tcPr>
          <w:p w:rsidR="00D43BDF" w:rsidRPr="009477D7" w:rsidRDefault="00D43BDF" w:rsidP="00540FFE">
            <w:pPr>
              <w:spacing w:after="200" w:line="276" w:lineRule="auto"/>
              <w:ind w:firstLine="0"/>
              <w:jc w:val="center"/>
              <w:rPr>
                <w:sz w:val="24"/>
                <w:szCs w:val="24"/>
              </w:rPr>
            </w:pPr>
          </w:p>
        </w:tc>
        <w:tc>
          <w:tcPr>
            <w:tcW w:w="382"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76" w:lineRule="auto"/>
              <w:ind w:firstLine="0"/>
              <w:jc w:val="center"/>
              <w:rPr>
                <w:sz w:val="24"/>
                <w:szCs w:val="24"/>
              </w:rPr>
            </w:pPr>
          </w:p>
        </w:tc>
        <w:tc>
          <w:tcPr>
            <w:tcW w:w="385"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76" w:lineRule="auto"/>
              <w:ind w:firstLine="0"/>
              <w:jc w:val="center"/>
              <w:rPr>
                <w:sz w:val="24"/>
                <w:szCs w:val="24"/>
              </w:rPr>
            </w:pPr>
          </w:p>
        </w:tc>
        <w:tc>
          <w:tcPr>
            <w:tcW w:w="676"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76" w:lineRule="auto"/>
              <w:ind w:right="-109" w:firstLine="0"/>
              <w:jc w:val="center"/>
              <w:rPr>
                <w:sz w:val="24"/>
                <w:szCs w:val="24"/>
              </w:rPr>
            </w:pPr>
          </w:p>
        </w:tc>
        <w:tc>
          <w:tcPr>
            <w:tcW w:w="693"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76" w:lineRule="auto"/>
              <w:ind w:firstLine="0"/>
              <w:jc w:val="center"/>
              <w:rPr>
                <w:sz w:val="24"/>
                <w:szCs w:val="24"/>
              </w:rPr>
            </w:pPr>
          </w:p>
        </w:tc>
        <w:tc>
          <w:tcPr>
            <w:tcW w:w="743"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52" w:lineRule="auto"/>
              <w:ind w:firstLine="0"/>
              <w:jc w:val="center"/>
              <w:outlineLvl w:val="0"/>
              <w:rPr>
                <w:snapToGrid w:val="0"/>
                <w:sz w:val="24"/>
                <w:szCs w:val="24"/>
              </w:rPr>
            </w:pPr>
          </w:p>
        </w:tc>
        <w:tc>
          <w:tcPr>
            <w:tcW w:w="539" w:type="pct"/>
            <w:tcBorders>
              <w:top w:val="single" w:sz="4" w:space="0" w:color="auto"/>
              <w:left w:val="single" w:sz="4" w:space="0" w:color="auto"/>
              <w:right w:val="single" w:sz="4" w:space="0" w:color="auto"/>
            </w:tcBorders>
            <w:vAlign w:val="center"/>
          </w:tcPr>
          <w:p w:rsidR="00D43BDF" w:rsidRPr="009477D7" w:rsidRDefault="00D43BDF" w:rsidP="00540FFE">
            <w:pPr>
              <w:spacing w:after="200" w:line="252" w:lineRule="auto"/>
              <w:ind w:firstLine="0"/>
              <w:jc w:val="right"/>
              <w:outlineLvl w:val="0"/>
              <w:rPr>
                <w:snapToGrid w:val="0"/>
                <w:sz w:val="24"/>
                <w:szCs w:val="24"/>
              </w:rPr>
            </w:pPr>
          </w:p>
        </w:tc>
      </w:tr>
      <w:tr w:rsidR="00D43BDF" w:rsidRPr="009477D7" w:rsidTr="00540FFE">
        <w:trPr>
          <w:trHeight w:val="537"/>
          <w:jc w:val="center"/>
        </w:trPr>
        <w:tc>
          <w:tcPr>
            <w:tcW w:w="2350" w:type="pct"/>
            <w:gridSpan w:val="5"/>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after="200" w:line="276" w:lineRule="auto"/>
              <w:ind w:firstLine="0"/>
              <w:jc w:val="left"/>
              <w:rPr>
                <w:b/>
                <w:sz w:val="24"/>
                <w:szCs w:val="24"/>
              </w:rPr>
            </w:pPr>
            <w:r w:rsidRPr="009477D7">
              <w:rPr>
                <w:b/>
                <w:snapToGrid w:val="0"/>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center"/>
          </w:tcPr>
          <w:p w:rsidR="00D43BDF" w:rsidRPr="009477D7" w:rsidRDefault="00D43BDF" w:rsidP="00540FFE">
            <w:pPr>
              <w:spacing w:after="200" w:line="276" w:lineRule="auto"/>
              <w:ind w:firstLine="0"/>
              <w:jc w:val="center"/>
              <w:rPr>
                <w:b/>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rsidR="00D43BDF" w:rsidRPr="009477D7" w:rsidRDefault="00D43BDF" w:rsidP="00540FFE">
            <w:pPr>
              <w:spacing w:after="200" w:line="276" w:lineRule="auto"/>
              <w:ind w:firstLine="0"/>
              <w:jc w:val="center"/>
              <w:rPr>
                <w:b/>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rsidR="00D43BDF" w:rsidRPr="009477D7" w:rsidRDefault="00D43BDF" w:rsidP="00540FFE">
            <w:pPr>
              <w:spacing w:after="200" w:line="252" w:lineRule="auto"/>
              <w:ind w:firstLine="0"/>
              <w:jc w:val="center"/>
              <w:outlineLvl w:val="0"/>
              <w:rPr>
                <w:b/>
                <w:snapToGrid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D43BDF" w:rsidRPr="009477D7" w:rsidRDefault="00D43BDF" w:rsidP="00540FFE">
            <w:pPr>
              <w:spacing w:after="200" w:line="276" w:lineRule="auto"/>
              <w:ind w:firstLine="0"/>
              <w:jc w:val="right"/>
              <w:rPr>
                <w:b/>
                <w:sz w:val="24"/>
                <w:szCs w:val="24"/>
              </w:rPr>
            </w:pPr>
          </w:p>
        </w:tc>
      </w:tr>
    </w:tbl>
    <w:p w:rsidR="00D43BDF" w:rsidRPr="009477D7" w:rsidRDefault="00D43BDF" w:rsidP="00D43BDF">
      <w:pPr>
        <w:tabs>
          <w:tab w:val="left" w:pos="540"/>
          <w:tab w:val="left" w:pos="5400"/>
        </w:tabs>
        <w:overflowPunct w:val="0"/>
        <w:autoSpaceDE w:val="0"/>
        <w:autoSpaceDN w:val="0"/>
        <w:adjustRightInd w:val="0"/>
        <w:spacing w:line="240" w:lineRule="auto"/>
        <w:ind w:firstLine="0"/>
        <w:rPr>
          <w:b/>
          <w:sz w:val="24"/>
          <w:szCs w:val="24"/>
        </w:rPr>
      </w:pPr>
    </w:p>
    <w:p w:rsidR="00D43BDF" w:rsidRPr="009477D7" w:rsidRDefault="00D43BDF" w:rsidP="00D43BDF">
      <w:pPr>
        <w:tabs>
          <w:tab w:val="left" w:pos="540"/>
          <w:tab w:val="left" w:pos="5400"/>
        </w:tabs>
        <w:overflowPunct w:val="0"/>
        <w:autoSpaceDE w:val="0"/>
        <w:autoSpaceDN w:val="0"/>
        <w:adjustRightInd w:val="0"/>
        <w:spacing w:line="240" w:lineRule="auto"/>
        <w:ind w:firstLine="0"/>
        <w:rPr>
          <w:b/>
          <w:sz w:val="24"/>
          <w:szCs w:val="24"/>
        </w:rPr>
      </w:pPr>
      <w:r w:rsidRPr="009477D7">
        <w:rPr>
          <w:b/>
          <w:sz w:val="24"/>
          <w:szCs w:val="24"/>
        </w:rPr>
        <w:t xml:space="preserve">«Исполнитель»       </w:t>
      </w:r>
      <w:r w:rsidRPr="009477D7">
        <w:rPr>
          <w:b/>
          <w:sz w:val="24"/>
          <w:szCs w:val="24"/>
        </w:rPr>
        <w:tab/>
        <w:t xml:space="preserve">                                                                                   «Заказчик»</w:t>
      </w:r>
    </w:p>
    <w:p w:rsidR="00D43BDF" w:rsidRPr="009477D7" w:rsidRDefault="00D43BDF" w:rsidP="00D43BDF">
      <w:pPr>
        <w:overflowPunct w:val="0"/>
        <w:autoSpaceDE w:val="0"/>
        <w:autoSpaceDN w:val="0"/>
        <w:adjustRightInd w:val="0"/>
        <w:spacing w:line="240" w:lineRule="auto"/>
        <w:ind w:firstLine="0"/>
        <w:rPr>
          <w:sz w:val="24"/>
          <w:szCs w:val="24"/>
        </w:rPr>
      </w:pPr>
      <w:r w:rsidRPr="009477D7">
        <w:rPr>
          <w:sz w:val="24"/>
          <w:szCs w:val="24"/>
        </w:rPr>
        <w:t xml:space="preserve">   </w:t>
      </w:r>
    </w:p>
    <w:p w:rsidR="00D43BDF" w:rsidRPr="009477D7" w:rsidRDefault="00D43BDF" w:rsidP="00D43BDF">
      <w:pPr>
        <w:tabs>
          <w:tab w:val="left" w:pos="5851"/>
        </w:tabs>
        <w:spacing w:line="240" w:lineRule="auto"/>
        <w:ind w:firstLine="0"/>
        <w:jc w:val="left"/>
        <w:rPr>
          <w:sz w:val="22"/>
          <w:szCs w:val="22"/>
        </w:rPr>
      </w:pPr>
      <w:r w:rsidRPr="009477D7">
        <w:rPr>
          <w:sz w:val="24"/>
          <w:szCs w:val="24"/>
        </w:rPr>
        <w:t>____________  (_________________)                                                                                                              ____________(</w:t>
      </w:r>
      <w:r w:rsidRPr="009477D7">
        <w:rPr>
          <w:bCs/>
          <w:spacing w:val="-2"/>
          <w:sz w:val="22"/>
          <w:szCs w:val="22"/>
        </w:rPr>
        <w:t xml:space="preserve"> ________________</w:t>
      </w:r>
      <w:r w:rsidRPr="009477D7">
        <w:rPr>
          <w:sz w:val="24"/>
          <w:szCs w:val="24"/>
        </w:rPr>
        <w:t xml:space="preserve">) </w:t>
      </w:r>
    </w:p>
    <w:p w:rsidR="00D43BDF" w:rsidRPr="009477D7" w:rsidRDefault="00D43BDF" w:rsidP="00D43BDF">
      <w:pPr>
        <w:jc w:val="right"/>
        <w:rPr>
          <w:sz w:val="24"/>
          <w:szCs w:val="24"/>
        </w:rPr>
      </w:pPr>
      <w:r w:rsidRPr="009477D7">
        <w:rPr>
          <w:sz w:val="24"/>
          <w:szCs w:val="24"/>
        </w:rPr>
        <w:lastRenderedPageBreak/>
        <w:t>Приложение № 3 к Контракту</w:t>
      </w:r>
    </w:p>
    <w:p w:rsidR="00D43BDF" w:rsidRPr="009477D7" w:rsidRDefault="00D43BDF" w:rsidP="00D43BDF">
      <w:pPr>
        <w:jc w:val="right"/>
        <w:rPr>
          <w:sz w:val="24"/>
          <w:szCs w:val="24"/>
        </w:rPr>
      </w:pPr>
      <w:r w:rsidRPr="009477D7">
        <w:rPr>
          <w:sz w:val="24"/>
          <w:szCs w:val="24"/>
        </w:rPr>
        <w:t>№________________ от «___» ______ 201__года</w:t>
      </w:r>
    </w:p>
    <w:tbl>
      <w:tblPr>
        <w:tblW w:w="4746" w:type="pct"/>
        <w:tblLook w:val="04A0" w:firstRow="1" w:lastRow="0" w:firstColumn="1" w:lastColumn="0" w:noHBand="0" w:noVBand="1"/>
      </w:tblPr>
      <w:tblGrid>
        <w:gridCol w:w="14303"/>
      </w:tblGrid>
      <w:tr w:rsidR="00D43BDF" w:rsidRPr="009477D7" w:rsidTr="00540FFE">
        <w:trPr>
          <w:trHeight w:val="315"/>
        </w:trPr>
        <w:tc>
          <w:tcPr>
            <w:tcW w:w="5000" w:type="pct"/>
            <w:vAlign w:val="bottom"/>
          </w:tcPr>
          <w:p w:rsidR="00D43BDF" w:rsidRPr="009477D7" w:rsidRDefault="00D43BDF" w:rsidP="00540FFE">
            <w:pPr>
              <w:spacing w:line="240" w:lineRule="auto"/>
              <w:jc w:val="center"/>
              <w:rPr>
                <w:b/>
                <w:bCs/>
                <w:sz w:val="20"/>
                <w:szCs w:val="20"/>
              </w:rPr>
            </w:pPr>
          </w:p>
        </w:tc>
      </w:tr>
    </w:tbl>
    <w:p w:rsidR="00D43BDF" w:rsidRPr="009477D7" w:rsidRDefault="00D43BDF" w:rsidP="00D43BDF">
      <w:pPr>
        <w:jc w:val="center"/>
        <w:rPr>
          <w:sz w:val="24"/>
          <w:szCs w:val="24"/>
        </w:rPr>
      </w:pPr>
      <w:r w:rsidRPr="009477D7">
        <w:rPr>
          <w:sz w:val="24"/>
          <w:szCs w:val="24"/>
        </w:rPr>
        <w:t>Примерное __</w:t>
      </w:r>
      <w:proofErr w:type="gramStart"/>
      <w:r w:rsidRPr="009477D7">
        <w:rPr>
          <w:sz w:val="24"/>
          <w:szCs w:val="24"/>
        </w:rPr>
        <w:t>_-</w:t>
      </w:r>
      <w:proofErr w:type="gramEnd"/>
      <w:r w:rsidRPr="009477D7">
        <w:rPr>
          <w:sz w:val="24"/>
          <w:szCs w:val="24"/>
        </w:rPr>
        <w:t>дневное меню для организации питания  _________________________________________________________</w:t>
      </w:r>
    </w:p>
    <w:tbl>
      <w:tblPr>
        <w:tblW w:w="5118" w:type="pct"/>
        <w:tblLook w:val="04A0" w:firstRow="1" w:lastRow="0" w:firstColumn="1" w:lastColumn="0" w:noHBand="0" w:noVBand="1"/>
      </w:tblPr>
      <w:tblGrid>
        <w:gridCol w:w="867"/>
        <w:gridCol w:w="2897"/>
        <w:gridCol w:w="950"/>
        <w:gridCol w:w="74"/>
        <w:gridCol w:w="706"/>
        <w:gridCol w:w="781"/>
        <w:gridCol w:w="910"/>
        <w:gridCol w:w="1027"/>
        <w:gridCol w:w="657"/>
        <w:gridCol w:w="904"/>
        <w:gridCol w:w="904"/>
        <w:gridCol w:w="781"/>
        <w:gridCol w:w="904"/>
        <w:gridCol w:w="1027"/>
        <w:gridCol w:w="910"/>
        <w:gridCol w:w="1126"/>
      </w:tblGrid>
      <w:tr w:rsidR="00D43BDF" w:rsidRPr="009477D7" w:rsidTr="00540FFE">
        <w:trPr>
          <w:trHeight w:val="315"/>
        </w:trPr>
        <w:tc>
          <w:tcPr>
            <w:tcW w:w="5000" w:type="pct"/>
            <w:gridSpan w:val="16"/>
            <w:vAlign w:val="bottom"/>
            <w:hideMark/>
          </w:tcPr>
          <w:p w:rsidR="00D43BDF" w:rsidRPr="009477D7" w:rsidRDefault="00D43BDF" w:rsidP="00540FFE">
            <w:pPr>
              <w:spacing w:line="240" w:lineRule="auto"/>
              <w:jc w:val="center"/>
              <w:rPr>
                <w:b/>
                <w:bCs/>
                <w:sz w:val="24"/>
                <w:szCs w:val="24"/>
              </w:rPr>
            </w:pPr>
            <w:r w:rsidRPr="009477D7">
              <w:rPr>
                <w:b/>
                <w:bCs/>
                <w:sz w:val="24"/>
                <w:szCs w:val="24"/>
              </w:rPr>
              <w:t>_ ДЕНЬ</w:t>
            </w:r>
          </w:p>
        </w:tc>
      </w:tr>
      <w:tr w:rsidR="00D43BDF" w:rsidRPr="009477D7" w:rsidTr="00540FFE">
        <w:trPr>
          <w:trHeight w:val="315"/>
        </w:trPr>
        <w:tc>
          <w:tcPr>
            <w:tcW w:w="5000" w:type="pct"/>
            <w:gridSpan w:val="16"/>
            <w:tcBorders>
              <w:top w:val="nil"/>
              <w:left w:val="nil"/>
              <w:bottom w:val="single" w:sz="4" w:space="0" w:color="auto"/>
              <w:right w:val="nil"/>
            </w:tcBorders>
            <w:vAlign w:val="bottom"/>
            <w:hideMark/>
          </w:tcPr>
          <w:p w:rsidR="00D43BDF" w:rsidRPr="009477D7" w:rsidRDefault="00D43BDF" w:rsidP="00540FFE">
            <w:pPr>
              <w:spacing w:line="240" w:lineRule="auto"/>
              <w:jc w:val="center"/>
              <w:rPr>
                <w:b/>
                <w:bCs/>
                <w:sz w:val="24"/>
                <w:szCs w:val="24"/>
              </w:rPr>
            </w:pPr>
            <w:r w:rsidRPr="009477D7">
              <w:rPr>
                <w:b/>
                <w:bCs/>
                <w:sz w:val="24"/>
                <w:szCs w:val="24"/>
              </w:rPr>
              <w:t>Для ________________________</w:t>
            </w:r>
          </w:p>
          <w:p w:rsidR="00D43BDF" w:rsidRPr="009477D7" w:rsidRDefault="00D43BDF" w:rsidP="00540FFE">
            <w:pPr>
              <w:spacing w:line="240" w:lineRule="auto"/>
              <w:jc w:val="center"/>
              <w:rPr>
                <w:b/>
                <w:bCs/>
                <w:sz w:val="24"/>
                <w:szCs w:val="24"/>
              </w:rPr>
            </w:pPr>
          </w:p>
        </w:tc>
      </w:tr>
      <w:tr w:rsidR="00D43BDF" w:rsidRPr="009477D7" w:rsidTr="00540FFE">
        <w:trPr>
          <w:trHeight w:val="300"/>
        </w:trPr>
        <w:tc>
          <w:tcPr>
            <w:tcW w:w="281" w:type="pct"/>
            <w:vMerge w:val="restart"/>
            <w:tcBorders>
              <w:top w:val="single" w:sz="4" w:space="0" w:color="auto"/>
              <w:left w:val="single" w:sz="4" w:space="0" w:color="auto"/>
              <w:bottom w:val="single" w:sz="4" w:space="0" w:color="000000"/>
              <w:right w:val="single" w:sz="4" w:space="0" w:color="auto"/>
            </w:tcBorders>
            <w:vAlign w:val="center"/>
            <w:hideMark/>
          </w:tcPr>
          <w:p w:rsidR="00D43BDF" w:rsidRPr="009477D7" w:rsidRDefault="00D43BDF" w:rsidP="00540FFE">
            <w:pPr>
              <w:spacing w:line="240" w:lineRule="auto"/>
              <w:ind w:firstLine="0"/>
              <w:jc w:val="center"/>
              <w:rPr>
                <w:b/>
                <w:bCs/>
                <w:sz w:val="24"/>
                <w:szCs w:val="24"/>
              </w:rPr>
            </w:pPr>
            <w:r w:rsidRPr="009477D7">
              <w:rPr>
                <w:b/>
                <w:bCs/>
                <w:sz w:val="24"/>
                <w:szCs w:val="24"/>
              </w:rPr>
              <w:t>№</w:t>
            </w:r>
          </w:p>
        </w:tc>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Наименование блюд</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r w:rsidRPr="009477D7">
              <w:rPr>
                <w:b/>
                <w:bCs/>
                <w:sz w:val="24"/>
                <w:szCs w:val="24"/>
              </w:rPr>
              <w:t>выход</w:t>
            </w:r>
          </w:p>
        </w:tc>
        <w:tc>
          <w:tcPr>
            <w:tcW w:w="777" w:type="pct"/>
            <w:gridSpan w:val="3"/>
            <w:tcBorders>
              <w:top w:val="single" w:sz="4" w:space="0" w:color="auto"/>
              <w:left w:val="nil"/>
              <w:bottom w:val="single" w:sz="4" w:space="0" w:color="auto"/>
              <w:right w:val="single" w:sz="4" w:space="0" w:color="000000"/>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химический состав</w:t>
            </w:r>
          </w:p>
        </w:tc>
        <w:tc>
          <w:tcPr>
            <w:tcW w:w="333" w:type="pct"/>
            <w:tcBorders>
              <w:top w:val="single" w:sz="4" w:space="0" w:color="auto"/>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roofErr w:type="spellStart"/>
            <w:r w:rsidRPr="009477D7">
              <w:rPr>
                <w:sz w:val="24"/>
                <w:szCs w:val="24"/>
              </w:rPr>
              <w:t>Эн.цен</w:t>
            </w:r>
            <w:proofErr w:type="spellEnd"/>
            <w:r w:rsidRPr="009477D7">
              <w:rPr>
                <w:sz w:val="24"/>
                <w:szCs w:val="24"/>
              </w:rPr>
              <w:t>.</w:t>
            </w:r>
          </w:p>
        </w:tc>
        <w:tc>
          <w:tcPr>
            <w:tcW w:w="1052" w:type="pct"/>
            <w:gridSpan w:val="4"/>
            <w:tcBorders>
              <w:top w:val="single" w:sz="4" w:space="0" w:color="auto"/>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
        </w:tc>
        <w:tc>
          <w:tcPr>
            <w:tcW w:w="1286" w:type="pct"/>
            <w:gridSpan w:val="4"/>
            <w:tcBorders>
              <w:top w:val="single" w:sz="4" w:space="0" w:color="auto"/>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минеральные вещества</w:t>
            </w:r>
          </w:p>
        </w:tc>
      </w:tr>
      <w:tr w:rsidR="00D43BDF" w:rsidRPr="009477D7" w:rsidTr="00540FFE">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3BDF" w:rsidRPr="009477D7" w:rsidRDefault="00D43BDF" w:rsidP="00540FFE">
            <w:pPr>
              <w:spacing w:line="240" w:lineRule="auto"/>
              <w:ind w:firstLine="0"/>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
        </w:tc>
        <w:tc>
          <w:tcPr>
            <w:tcW w:w="332" w:type="pct"/>
            <w:gridSpan w:val="2"/>
            <w:vMerge/>
            <w:tcBorders>
              <w:top w:val="single" w:sz="4" w:space="0" w:color="auto"/>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Б</w:t>
            </w:r>
          </w:p>
        </w:tc>
        <w:tc>
          <w:tcPr>
            <w:tcW w:w="25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Ж</w:t>
            </w:r>
          </w:p>
        </w:tc>
        <w:tc>
          <w:tcPr>
            <w:tcW w:w="295"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У</w:t>
            </w:r>
          </w:p>
        </w:tc>
        <w:tc>
          <w:tcPr>
            <w:tcW w:w="33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roofErr w:type="spellStart"/>
            <w:r w:rsidRPr="009477D7">
              <w:rPr>
                <w:sz w:val="24"/>
                <w:szCs w:val="24"/>
              </w:rPr>
              <w:t>калл</w:t>
            </w:r>
            <w:proofErr w:type="spellEnd"/>
            <w:r w:rsidRPr="009477D7">
              <w:rPr>
                <w:sz w:val="24"/>
                <w:szCs w:val="24"/>
              </w:rPr>
              <w:t>.</w:t>
            </w:r>
          </w:p>
        </w:tc>
        <w:tc>
          <w:tcPr>
            <w:tcW w:w="21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В1</w:t>
            </w:r>
          </w:p>
        </w:tc>
        <w:tc>
          <w:tcPr>
            <w:tcW w:w="29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С</w:t>
            </w:r>
          </w:p>
        </w:tc>
        <w:tc>
          <w:tcPr>
            <w:tcW w:w="29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А</w:t>
            </w:r>
          </w:p>
        </w:tc>
        <w:tc>
          <w:tcPr>
            <w:tcW w:w="25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Е</w:t>
            </w:r>
          </w:p>
        </w:tc>
        <w:tc>
          <w:tcPr>
            <w:tcW w:w="29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roofErr w:type="spellStart"/>
            <w:r w:rsidRPr="009477D7">
              <w:rPr>
                <w:sz w:val="24"/>
                <w:szCs w:val="24"/>
              </w:rPr>
              <w:t>Са</w:t>
            </w:r>
            <w:proofErr w:type="spellEnd"/>
          </w:p>
        </w:tc>
        <w:tc>
          <w:tcPr>
            <w:tcW w:w="333"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r w:rsidRPr="009477D7">
              <w:rPr>
                <w:sz w:val="24"/>
                <w:szCs w:val="24"/>
              </w:rPr>
              <w:t>Р</w:t>
            </w:r>
          </w:p>
        </w:tc>
        <w:tc>
          <w:tcPr>
            <w:tcW w:w="295"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roofErr w:type="spellStart"/>
            <w:r w:rsidRPr="009477D7">
              <w:rPr>
                <w:sz w:val="24"/>
                <w:szCs w:val="24"/>
              </w:rPr>
              <w:t>Mg</w:t>
            </w:r>
            <w:proofErr w:type="spellEnd"/>
          </w:p>
        </w:tc>
        <w:tc>
          <w:tcPr>
            <w:tcW w:w="365"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sz w:val="24"/>
                <w:szCs w:val="24"/>
              </w:rPr>
            </w:pPr>
            <w:proofErr w:type="spellStart"/>
            <w:r w:rsidRPr="009477D7">
              <w:rPr>
                <w:sz w:val="24"/>
                <w:szCs w:val="24"/>
              </w:rPr>
              <w:t>Fe</w:t>
            </w:r>
            <w:proofErr w:type="spellEnd"/>
          </w:p>
        </w:tc>
      </w:tr>
      <w:tr w:rsidR="00D43BDF" w:rsidRPr="009477D7" w:rsidTr="00540FFE">
        <w:trPr>
          <w:trHeight w:val="315"/>
        </w:trPr>
        <w:tc>
          <w:tcPr>
            <w:tcW w:w="281" w:type="pct"/>
            <w:tcBorders>
              <w:top w:val="nil"/>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r w:rsidRPr="009477D7">
              <w:rPr>
                <w:b/>
                <w:bCs/>
                <w:sz w:val="24"/>
                <w:szCs w:val="24"/>
              </w:rPr>
              <w:t>Вид приема пищи</w:t>
            </w:r>
          </w:p>
        </w:tc>
        <w:tc>
          <w:tcPr>
            <w:tcW w:w="332" w:type="pct"/>
            <w:gridSpan w:val="2"/>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p>
        </w:tc>
        <w:tc>
          <w:tcPr>
            <w:tcW w:w="3448" w:type="pct"/>
            <w:gridSpan w:val="12"/>
            <w:tcBorders>
              <w:top w:val="single" w:sz="4" w:space="0" w:color="auto"/>
              <w:left w:val="nil"/>
              <w:bottom w:val="single" w:sz="4" w:space="0" w:color="auto"/>
              <w:right w:val="single" w:sz="4" w:space="0" w:color="000000"/>
            </w:tcBorders>
            <w:vAlign w:val="center"/>
            <w:hideMark/>
          </w:tcPr>
          <w:p w:rsidR="00D43BDF" w:rsidRPr="009477D7" w:rsidRDefault="00D43BDF" w:rsidP="00540FFE">
            <w:pPr>
              <w:spacing w:line="240" w:lineRule="auto"/>
              <w:ind w:firstLine="0"/>
              <w:jc w:val="center"/>
              <w:rPr>
                <w:sz w:val="24"/>
                <w:szCs w:val="24"/>
              </w:rPr>
            </w:pPr>
          </w:p>
        </w:tc>
      </w:tr>
      <w:tr w:rsidR="00D43BDF" w:rsidRPr="009477D7" w:rsidTr="00540FFE">
        <w:trPr>
          <w:trHeight w:val="330"/>
        </w:trPr>
        <w:tc>
          <w:tcPr>
            <w:tcW w:w="281" w:type="pct"/>
            <w:tcBorders>
              <w:top w:val="nil"/>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332" w:type="pct"/>
            <w:gridSpan w:val="2"/>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1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365"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r>
      <w:tr w:rsidR="00D43BDF" w:rsidRPr="009477D7" w:rsidTr="00540FFE">
        <w:trPr>
          <w:trHeight w:val="315"/>
        </w:trPr>
        <w:tc>
          <w:tcPr>
            <w:tcW w:w="281" w:type="pct"/>
            <w:tcBorders>
              <w:top w:val="nil"/>
              <w:left w:val="single" w:sz="4" w:space="0" w:color="auto"/>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rsidR="00D43BDF" w:rsidRPr="009477D7" w:rsidRDefault="00D43BDF" w:rsidP="00540FFE">
            <w:pPr>
              <w:spacing w:line="240" w:lineRule="auto"/>
              <w:ind w:firstLine="0"/>
              <w:jc w:val="center"/>
              <w:rPr>
                <w:b/>
                <w:bCs/>
                <w:sz w:val="24"/>
                <w:szCs w:val="24"/>
              </w:rPr>
            </w:pPr>
            <w:r w:rsidRPr="009477D7">
              <w:rPr>
                <w:b/>
                <w:bCs/>
                <w:sz w:val="24"/>
                <w:szCs w:val="24"/>
              </w:rPr>
              <w:t>Итого за конкретный прием пищи:</w:t>
            </w:r>
          </w:p>
        </w:tc>
        <w:tc>
          <w:tcPr>
            <w:tcW w:w="332" w:type="pct"/>
            <w:gridSpan w:val="2"/>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sz w:val="24"/>
                <w:szCs w:val="24"/>
              </w:rPr>
            </w:pPr>
          </w:p>
        </w:tc>
        <w:tc>
          <w:tcPr>
            <w:tcW w:w="229"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1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c>
          <w:tcPr>
            <w:tcW w:w="365" w:type="pct"/>
            <w:tcBorders>
              <w:top w:val="nil"/>
              <w:left w:val="nil"/>
              <w:bottom w:val="single" w:sz="4" w:space="0" w:color="auto"/>
              <w:right w:val="single" w:sz="4" w:space="0" w:color="auto"/>
            </w:tcBorders>
            <w:vAlign w:val="center"/>
          </w:tcPr>
          <w:p w:rsidR="00D43BDF" w:rsidRPr="009477D7" w:rsidRDefault="00D43BDF" w:rsidP="00540FFE">
            <w:pPr>
              <w:spacing w:line="240" w:lineRule="auto"/>
              <w:ind w:firstLine="0"/>
              <w:jc w:val="center"/>
              <w:rPr>
                <w:b/>
                <w:bCs/>
                <w:sz w:val="24"/>
                <w:szCs w:val="24"/>
              </w:rPr>
            </w:pPr>
          </w:p>
        </w:tc>
      </w:tr>
      <w:tr w:rsidR="00D43BDF" w:rsidRPr="009477D7" w:rsidTr="00540FFE">
        <w:trPr>
          <w:trHeight w:val="315"/>
        </w:trPr>
        <w:tc>
          <w:tcPr>
            <w:tcW w:w="281" w:type="pct"/>
            <w:vAlign w:val="bottom"/>
            <w:hideMark/>
          </w:tcPr>
          <w:p w:rsidR="00D43BDF" w:rsidRPr="009477D7" w:rsidRDefault="00D43BDF" w:rsidP="00540FFE">
            <w:pPr>
              <w:spacing w:line="240" w:lineRule="auto"/>
              <w:rPr>
                <w:sz w:val="20"/>
                <w:szCs w:val="20"/>
              </w:rPr>
            </w:pPr>
          </w:p>
        </w:tc>
        <w:tc>
          <w:tcPr>
            <w:tcW w:w="939" w:type="pct"/>
            <w:vAlign w:val="bottom"/>
            <w:hideMark/>
          </w:tcPr>
          <w:p w:rsidR="00D43BDF" w:rsidRPr="009477D7" w:rsidRDefault="00D43BDF" w:rsidP="00540FFE">
            <w:pPr>
              <w:spacing w:line="240" w:lineRule="auto"/>
              <w:rPr>
                <w:sz w:val="20"/>
                <w:szCs w:val="20"/>
              </w:rPr>
            </w:pPr>
          </w:p>
        </w:tc>
        <w:tc>
          <w:tcPr>
            <w:tcW w:w="308" w:type="pct"/>
            <w:vAlign w:val="bottom"/>
            <w:hideMark/>
          </w:tcPr>
          <w:p w:rsidR="00D43BDF" w:rsidRPr="009477D7" w:rsidRDefault="00D43BDF" w:rsidP="00540FFE">
            <w:pPr>
              <w:spacing w:line="240" w:lineRule="auto"/>
              <w:rPr>
                <w:sz w:val="20"/>
                <w:szCs w:val="20"/>
              </w:rPr>
            </w:pPr>
          </w:p>
        </w:tc>
        <w:tc>
          <w:tcPr>
            <w:tcW w:w="253" w:type="pct"/>
            <w:gridSpan w:val="2"/>
            <w:vAlign w:val="bottom"/>
            <w:hideMark/>
          </w:tcPr>
          <w:p w:rsidR="00D43BDF" w:rsidRPr="009477D7" w:rsidRDefault="00D43BDF" w:rsidP="00540FFE">
            <w:pPr>
              <w:spacing w:line="240" w:lineRule="auto"/>
              <w:rPr>
                <w:sz w:val="20"/>
                <w:szCs w:val="20"/>
              </w:rPr>
            </w:pPr>
          </w:p>
        </w:tc>
        <w:tc>
          <w:tcPr>
            <w:tcW w:w="253" w:type="pct"/>
            <w:vAlign w:val="bottom"/>
            <w:hideMark/>
          </w:tcPr>
          <w:p w:rsidR="00D43BDF" w:rsidRPr="009477D7" w:rsidRDefault="00D43BDF" w:rsidP="00540FFE">
            <w:pPr>
              <w:spacing w:line="240" w:lineRule="auto"/>
              <w:rPr>
                <w:sz w:val="20"/>
                <w:szCs w:val="20"/>
              </w:rPr>
            </w:pPr>
          </w:p>
        </w:tc>
        <w:tc>
          <w:tcPr>
            <w:tcW w:w="295" w:type="pct"/>
            <w:vAlign w:val="bottom"/>
            <w:hideMark/>
          </w:tcPr>
          <w:p w:rsidR="00D43BDF" w:rsidRPr="009477D7" w:rsidRDefault="00D43BDF" w:rsidP="00540FFE">
            <w:pPr>
              <w:spacing w:line="240" w:lineRule="auto"/>
              <w:rPr>
                <w:sz w:val="20"/>
                <w:szCs w:val="20"/>
              </w:rPr>
            </w:pPr>
          </w:p>
        </w:tc>
        <w:tc>
          <w:tcPr>
            <w:tcW w:w="333" w:type="pct"/>
            <w:vAlign w:val="bottom"/>
            <w:hideMark/>
          </w:tcPr>
          <w:p w:rsidR="00D43BDF" w:rsidRPr="009477D7" w:rsidRDefault="00D43BDF" w:rsidP="00540FFE">
            <w:pPr>
              <w:spacing w:line="240" w:lineRule="auto"/>
              <w:rPr>
                <w:sz w:val="20"/>
                <w:szCs w:val="20"/>
              </w:rPr>
            </w:pPr>
          </w:p>
        </w:tc>
        <w:tc>
          <w:tcPr>
            <w:tcW w:w="213" w:type="pct"/>
            <w:vAlign w:val="bottom"/>
            <w:hideMark/>
          </w:tcPr>
          <w:p w:rsidR="00D43BDF" w:rsidRPr="009477D7" w:rsidRDefault="00D43BDF" w:rsidP="00540FFE">
            <w:pPr>
              <w:spacing w:line="240" w:lineRule="auto"/>
              <w:rPr>
                <w:sz w:val="20"/>
                <w:szCs w:val="20"/>
              </w:rPr>
            </w:pPr>
          </w:p>
        </w:tc>
        <w:tc>
          <w:tcPr>
            <w:tcW w:w="293" w:type="pct"/>
            <w:vAlign w:val="bottom"/>
            <w:hideMark/>
          </w:tcPr>
          <w:p w:rsidR="00D43BDF" w:rsidRPr="009477D7" w:rsidRDefault="00D43BDF" w:rsidP="00540FFE">
            <w:pPr>
              <w:spacing w:line="240" w:lineRule="auto"/>
              <w:rPr>
                <w:sz w:val="20"/>
                <w:szCs w:val="20"/>
              </w:rPr>
            </w:pPr>
          </w:p>
        </w:tc>
        <w:tc>
          <w:tcPr>
            <w:tcW w:w="293" w:type="pct"/>
            <w:vAlign w:val="bottom"/>
            <w:hideMark/>
          </w:tcPr>
          <w:p w:rsidR="00D43BDF" w:rsidRPr="009477D7" w:rsidRDefault="00D43BDF" w:rsidP="00540FFE">
            <w:pPr>
              <w:spacing w:line="240" w:lineRule="auto"/>
              <w:rPr>
                <w:sz w:val="20"/>
                <w:szCs w:val="20"/>
              </w:rPr>
            </w:pPr>
          </w:p>
        </w:tc>
        <w:tc>
          <w:tcPr>
            <w:tcW w:w="253" w:type="pct"/>
            <w:vAlign w:val="bottom"/>
            <w:hideMark/>
          </w:tcPr>
          <w:p w:rsidR="00D43BDF" w:rsidRPr="009477D7" w:rsidRDefault="00D43BDF" w:rsidP="00540FFE">
            <w:pPr>
              <w:spacing w:line="240" w:lineRule="auto"/>
              <w:rPr>
                <w:sz w:val="20"/>
                <w:szCs w:val="20"/>
              </w:rPr>
            </w:pPr>
          </w:p>
        </w:tc>
        <w:tc>
          <w:tcPr>
            <w:tcW w:w="293" w:type="pct"/>
            <w:vAlign w:val="bottom"/>
            <w:hideMark/>
          </w:tcPr>
          <w:p w:rsidR="00D43BDF" w:rsidRPr="009477D7" w:rsidRDefault="00D43BDF" w:rsidP="00540FFE">
            <w:pPr>
              <w:spacing w:line="240" w:lineRule="auto"/>
              <w:rPr>
                <w:sz w:val="20"/>
                <w:szCs w:val="20"/>
              </w:rPr>
            </w:pPr>
          </w:p>
        </w:tc>
        <w:tc>
          <w:tcPr>
            <w:tcW w:w="333" w:type="pct"/>
            <w:vAlign w:val="bottom"/>
            <w:hideMark/>
          </w:tcPr>
          <w:p w:rsidR="00D43BDF" w:rsidRPr="009477D7" w:rsidRDefault="00D43BDF" w:rsidP="00540FFE">
            <w:pPr>
              <w:spacing w:line="240" w:lineRule="auto"/>
              <w:rPr>
                <w:sz w:val="20"/>
                <w:szCs w:val="20"/>
              </w:rPr>
            </w:pPr>
          </w:p>
        </w:tc>
        <w:tc>
          <w:tcPr>
            <w:tcW w:w="295" w:type="pct"/>
            <w:vAlign w:val="bottom"/>
            <w:hideMark/>
          </w:tcPr>
          <w:p w:rsidR="00D43BDF" w:rsidRPr="009477D7" w:rsidRDefault="00D43BDF" w:rsidP="00540FFE">
            <w:pPr>
              <w:spacing w:line="240" w:lineRule="auto"/>
              <w:rPr>
                <w:sz w:val="20"/>
                <w:szCs w:val="20"/>
              </w:rPr>
            </w:pPr>
          </w:p>
        </w:tc>
        <w:tc>
          <w:tcPr>
            <w:tcW w:w="365" w:type="pct"/>
            <w:vAlign w:val="bottom"/>
            <w:hideMark/>
          </w:tcPr>
          <w:p w:rsidR="00D43BDF" w:rsidRPr="009477D7" w:rsidRDefault="00D43BDF" w:rsidP="00540FFE">
            <w:pPr>
              <w:spacing w:line="240" w:lineRule="auto"/>
              <w:rPr>
                <w:sz w:val="20"/>
                <w:szCs w:val="20"/>
              </w:rPr>
            </w:pPr>
          </w:p>
        </w:tc>
      </w:tr>
      <w:tr w:rsidR="00D43BDF" w:rsidRPr="009477D7" w:rsidTr="00540FFE">
        <w:trPr>
          <w:trHeight w:val="315"/>
        </w:trPr>
        <w:tc>
          <w:tcPr>
            <w:tcW w:w="281" w:type="pct"/>
            <w:vAlign w:val="bottom"/>
            <w:hideMark/>
          </w:tcPr>
          <w:p w:rsidR="00D43BDF" w:rsidRPr="009477D7" w:rsidRDefault="00D43BDF" w:rsidP="00540FFE">
            <w:pPr>
              <w:spacing w:line="240" w:lineRule="auto"/>
              <w:rPr>
                <w:sz w:val="20"/>
                <w:szCs w:val="20"/>
              </w:rPr>
            </w:pPr>
          </w:p>
        </w:tc>
        <w:tc>
          <w:tcPr>
            <w:tcW w:w="939" w:type="pct"/>
            <w:vAlign w:val="bottom"/>
            <w:hideMark/>
          </w:tcPr>
          <w:p w:rsidR="00D43BDF" w:rsidRPr="009477D7" w:rsidRDefault="00D43BDF" w:rsidP="00540FFE">
            <w:pPr>
              <w:spacing w:line="240" w:lineRule="auto"/>
              <w:rPr>
                <w:sz w:val="20"/>
                <w:szCs w:val="20"/>
              </w:rPr>
            </w:pPr>
          </w:p>
        </w:tc>
        <w:tc>
          <w:tcPr>
            <w:tcW w:w="308" w:type="pct"/>
            <w:vAlign w:val="bottom"/>
            <w:hideMark/>
          </w:tcPr>
          <w:p w:rsidR="00D43BDF" w:rsidRPr="009477D7" w:rsidRDefault="00D43BDF" w:rsidP="00540FFE">
            <w:pPr>
              <w:spacing w:line="240" w:lineRule="auto"/>
              <w:rPr>
                <w:sz w:val="20"/>
                <w:szCs w:val="20"/>
              </w:rPr>
            </w:pPr>
          </w:p>
        </w:tc>
        <w:tc>
          <w:tcPr>
            <w:tcW w:w="253" w:type="pct"/>
            <w:gridSpan w:val="2"/>
            <w:vAlign w:val="bottom"/>
            <w:hideMark/>
          </w:tcPr>
          <w:p w:rsidR="00D43BDF" w:rsidRPr="009477D7" w:rsidRDefault="00D43BDF" w:rsidP="00540FFE">
            <w:pPr>
              <w:spacing w:line="240" w:lineRule="auto"/>
              <w:rPr>
                <w:sz w:val="20"/>
                <w:szCs w:val="20"/>
              </w:rPr>
            </w:pPr>
          </w:p>
        </w:tc>
        <w:tc>
          <w:tcPr>
            <w:tcW w:w="253" w:type="pct"/>
            <w:vAlign w:val="bottom"/>
            <w:hideMark/>
          </w:tcPr>
          <w:p w:rsidR="00D43BDF" w:rsidRPr="009477D7" w:rsidRDefault="00D43BDF" w:rsidP="00540FFE">
            <w:pPr>
              <w:spacing w:line="240" w:lineRule="auto"/>
              <w:rPr>
                <w:sz w:val="20"/>
                <w:szCs w:val="20"/>
              </w:rPr>
            </w:pPr>
          </w:p>
        </w:tc>
        <w:tc>
          <w:tcPr>
            <w:tcW w:w="295" w:type="pct"/>
            <w:vAlign w:val="bottom"/>
            <w:hideMark/>
          </w:tcPr>
          <w:p w:rsidR="00D43BDF" w:rsidRPr="009477D7" w:rsidRDefault="00D43BDF" w:rsidP="00540FFE">
            <w:pPr>
              <w:spacing w:line="240" w:lineRule="auto"/>
              <w:rPr>
                <w:sz w:val="20"/>
                <w:szCs w:val="20"/>
              </w:rPr>
            </w:pPr>
          </w:p>
        </w:tc>
        <w:tc>
          <w:tcPr>
            <w:tcW w:w="333" w:type="pct"/>
            <w:vAlign w:val="bottom"/>
            <w:hideMark/>
          </w:tcPr>
          <w:p w:rsidR="00D43BDF" w:rsidRPr="009477D7" w:rsidRDefault="00D43BDF" w:rsidP="00540FFE">
            <w:pPr>
              <w:spacing w:line="240" w:lineRule="auto"/>
              <w:rPr>
                <w:sz w:val="20"/>
                <w:szCs w:val="20"/>
              </w:rPr>
            </w:pPr>
          </w:p>
        </w:tc>
        <w:tc>
          <w:tcPr>
            <w:tcW w:w="213" w:type="pct"/>
            <w:vAlign w:val="bottom"/>
            <w:hideMark/>
          </w:tcPr>
          <w:p w:rsidR="00D43BDF" w:rsidRPr="009477D7" w:rsidRDefault="00D43BDF" w:rsidP="00540FFE">
            <w:pPr>
              <w:spacing w:line="240" w:lineRule="auto"/>
              <w:rPr>
                <w:sz w:val="20"/>
                <w:szCs w:val="20"/>
              </w:rPr>
            </w:pPr>
          </w:p>
        </w:tc>
        <w:tc>
          <w:tcPr>
            <w:tcW w:w="293" w:type="pct"/>
            <w:vAlign w:val="bottom"/>
            <w:hideMark/>
          </w:tcPr>
          <w:p w:rsidR="00D43BDF" w:rsidRPr="009477D7" w:rsidRDefault="00D43BDF" w:rsidP="00540FFE">
            <w:pPr>
              <w:spacing w:line="240" w:lineRule="auto"/>
              <w:rPr>
                <w:sz w:val="20"/>
                <w:szCs w:val="20"/>
              </w:rPr>
            </w:pPr>
          </w:p>
        </w:tc>
        <w:tc>
          <w:tcPr>
            <w:tcW w:w="293" w:type="pct"/>
            <w:vAlign w:val="bottom"/>
            <w:hideMark/>
          </w:tcPr>
          <w:p w:rsidR="00D43BDF" w:rsidRPr="009477D7" w:rsidRDefault="00D43BDF" w:rsidP="00540FFE">
            <w:pPr>
              <w:spacing w:line="240" w:lineRule="auto"/>
              <w:rPr>
                <w:sz w:val="20"/>
                <w:szCs w:val="20"/>
              </w:rPr>
            </w:pPr>
          </w:p>
        </w:tc>
        <w:tc>
          <w:tcPr>
            <w:tcW w:w="253" w:type="pct"/>
            <w:vAlign w:val="bottom"/>
            <w:hideMark/>
          </w:tcPr>
          <w:p w:rsidR="00D43BDF" w:rsidRPr="009477D7" w:rsidRDefault="00D43BDF" w:rsidP="00540FFE">
            <w:pPr>
              <w:spacing w:line="240" w:lineRule="auto"/>
              <w:rPr>
                <w:sz w:val="20"/>
                <w:szCs w:val="20"/>
              </w:rPr>
            </w:pPr>
          </w:p>
        </w:tc>
        <w:tc>
          <w:tcPr>
            <w:tcW w:w="293" w:type="pct"/>
            <w:vAlign w:val="bottom"/>
            <w:hideMark/>
          </w:tcPr>
          <w:p w:rsidR="00D43BDF" w:rsidRPr="009477D7" w:rsidRDefault="00D43BDF" w:rsidP="00540FFE">
            <w:pPr>
              <w:spacing w:line="240" w:lineRule="auto"/>
              <w:rPr>
                <w:sz w:val="20"/>
                <w:szCs w:val="20"/>
              </w:rPr>
            </w:pPr>
          </w:p>
        </w:tc>
        <w:tc>
          <w:tcPr>
            <w:tcW w:w="333" w:type="pct"/>
            <w:vAlign w:val="bottom"/>
            <w:hideMark/>
          </w:tcPr>
          <w:p w:rsidR="00D43BDF" w:rsidRPr="009477D7" w:rsidRDefault="00D43BDF" w:rsidP="00540FFE">
            <w:pPr>
              <w:spacing w:line="240" w:lineRule="auto"/>
              <w:rPr>
                <w:sz w:val="20"/>
                <w:szCs w:val="20"/>
              </w:rPr>
            </w:pPr>
          </w:p>
        </w:tc>
        <w:tc>
          <w:tcPr>
            <w:tcW w:w="295" w:type="pct"/>
            <w:vAlign w:val="bottom"/>
            <w:hideMark/>
          </w:tcPr>
          <w:p w:rsidR="00D43BDF" w:rsidRPr="009477D7" w:rsidRDefault="00D43BDF" w:rsidP="00540FFE">
            <w:pPr>
              <w:spacing w:line="240" w:lineRule="auto"/>
              <w:rPr>
                <w:sz w:val="20"/>
                <w:szCs w:val="20"/>
              </w:rPr>
            </w:pPr>
          </w:p>
        </w:tc>
        <w:tc>
          <w:tcPr>
            <w:tcW w:w="365" w:type="pct"/>
            <w:vAlign w:val="bottom"/>
            <w:hideMark/>
          </w:tcPr>
          <w:p w:rsidR="00D43BDF" w:rsidRPr="009477D7" w:rsidRDefault="00D43BDF" w:rsidP="00540FFE">
            <w:pPr>
              <w:spacing w:line="240" w:lineRule="auto"/>
              <w:rPr>
                <w:sz w:val="20"/>
                <w:szCs w:val="20"/>
              </w:rPr>
            </w:pPr>
          </w:p>
        </w:tc>
      </w:tr>
    </w:tbl>
    <w:p w:rsidR="00D43BDF" w:rsidRPr="009477D7" w:rsidRDefault="00D43BDF" w:rsidP="00D43BDF">
      <w:pPr>
        <w:pStyle w:val="23"/>
        <w:tabs>
          <w:tab w:val="left" w:pos="540"/>
          <w:tab w:val="left" w:pos="5400"/>
        </w:tabs>
        <w:ind w:right="126"/>
        <w:rPr>
          <w:b/>
          <w:sz w:val="24"/>
          <w:szCs w:val="24"/>
        </w:rPr>
      </w:pPr>
      <w:r w:rsidRPr="009477D7">
        <w:rPr>
          <w:b/>
          <w:sz w:val="24"/>
          <w:szCs w:val="24"/>
        </w:rPr>
        <w:t xml:space="preserve">«Исполнитель»       </w:t>
      </w:r>
      <w:r w:rsidRPr="009477D7">
        <w:rPr>
          <w:b/>
          <w:sz w:val="24"/>
          <w:szCs w:val="24"/>
        </w:rPr>
        <w:tab/>
        <w:t xml:space="preserve">                                                                      «Заказчик»</w:t>
      </w:r>
    </w:p>
    <w:p w:rsidR="00D43BDF" w:rsidRPr="009477D7" w:rsidRDefault="00D43BDF" w:rsidP="00D43BDF">
      <w:pPr>
        <w:pStyle w:val="23"/>
        <w:rPr>
          <w:sz w:val="24"/>
          <w:szCs w:val="24"/>
        </w:rPr>
      </w:pPr>
      <w:r w:rsidRPr="009477D7">
        <w:rPr>
          <w:sz w:val="24"/>
          <w:szCs w:val="24"/>
        </w:rPr>
        <w:t xml:space="preserve">   </w:t>
      </w:r>
    </w:p>
    <w:p w:rsidR="00D43BDF" w:rsidRPr="009477D7" w:rsidRDefault="00D43BDF" w:rsidP="00D43BDF">
      <w:pPr>
        <w:tabs>
          <w:tab w:val="left" w:pos="5851"/>
        </w:tabs>
        <w:ind w:firstLine="0"/>
        <w:rPr>
          <w:sz w:val="24"/>
          <w:szCs w:val="24"/>
        </w:rPr>
      </w:pPr>
      <w:r w:rsidRPr="009477D7">
        <w:rPr>
          <w:sz w:val="24"/>
          <w:szCs w:val="24"/>
        </w:rPr>
        <w:t>____________  (______________________ )                                                                                      ____________(__________________)</w:t>
      </w:r>
    </w:p>
    <w:p w:rsidR="00D43BDF" w:rsidRPr="009477D7" w:rsidRDefault="00D43BDF" w:rsidP="00D43BDF">
      <w:pPr>
        <w:spacing w:after="200" w:line="276" w:lineRule="auto"/>
        <w:ind w:firstLine="0"/>
        <w:jc w:val="left"/>
        <w:rPr>
          <w:sz w:val="24"/>
          <w:szCs w:val="24"/>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pPr>
    </w:p>
    <w:p w:rsidR="00D43BDF" w:rsidRPr="009477D7" w:rsidRDefault="00D43BDF" w:rsidP="00D43BDF">
      <w:pPr>
        <w:widowControl w:val="0"/>
        <w:autoSpaceDE w:val="0"/>
        <w:autoSpaceDN w:val="0"/>
        <w:spacing w:line="240" w:lineRule="auto"/>
        <w:ind w:firstLine="0"/>
        <w:jc w:val="right"/>
        <w:rPr>
          <w:sz w:val="24"/>
          <w:szCs w:val="20"/>
        </w:rPr>
        <w:sectPr w:rsidR="00D43BDF" w:rsidRPr="009477D7" w:rsidSect="00540FFE">
          <w:pgSz w:w="16838" w:h="11906" w:orient="landscape"/>
          <w:pgMar w:top="1701" w:right="1134" w:bottom="709" w:left="851" w:header="709" w:footer="709" w:gutter="0"/>
          <w:cols w:space="708"/>
          <w:docGrid w:linePitch="360"/>
        </w:sectPr>
      </w:pPr>
    </w:p>
    <w:p w:rsidR="00D43BDF" w:rsidRPr="009477D7" w:rsidRDefault="00D43BDF" w:rsidP="00D43BDF">
      <w:pPr>
        <w:widowControl w:val="0"/>
        <w:autoSpaceDE w:val="0"/>
        <w:autoSpaceDN w:val="0"/>
        <w:spacing w:line="240" w:lineRule="auto"/>
        <w:ind w:left="5245" w:firstLine="0"/>
        <w:jc w:val="left"/>
        <w:rPr>
          <w:sz w:val="24"/>
          <w:szCs w:val="20"/>
        </w:rPr>
      </w:pPr>
      <w:r w:rsidRPr="009477D7">
        <w:rPr>
          <w:sz w:val="24"/>
          <w:szCs w:val="20"/>
        </w:rPr>
        <w:lastRenderedPageBreak/>
        <w:t>Приложение</w:t>
      </w:r>
    </w:p>
    <w:p w:rsidR="00D43BDF" w:rsidRPr="009477D7" w:rsidRDefault="00D43BDF" w:rsidP="00D43BDF">
      <w:pPr>
        <w:widowControl w:val="0"/>
        <w:autoSpaceDE w:val="0"/>
        <w:autoSpaceDN w:val="0"/>
        <w:spacing w:line="240" w:lineRule="auto"/>
        <w:ind w:left="5245" w:firstLine="0"/>
        <w:jc w:val="left"/>
        <w:rPr>
          <w:sz w:val="24"/>
          <w:szCs w:val="20"/>
        </w:rPr>
      </w:pPr>
      <w:r w:rsidRPr="009477D7">
        <w:rPr>
          <w:sz w:val="24"/>
          <w:szCs w:val="20"/>
        </w:rPr>
        <w:t>к Типовому государственному</w:t>
      </w:r>
    </w:p>
    <w:p w:rsidR="00D43BDF" w:rsidRPr="009477D7" w:rsidRDefault="00D43BDF" w:rsidP="00D43BDF">
      <w:pPr>
        <w:widowControl w:val="0"/>
        <w:autoSpaceDE w:val="0"/>
        <w:autoSpaceDN w:val="0"/>
        <w:spacing w:line="240" w:lineRule="auto"/>
        <w:ind w:left="5245" w:firstLine="0"/>
        <w:jc w:val="left"/>
        <w:rPr>
          <w:sz w:val="24"/>
          <w:szCs w:val="20"/>
        </w:rPr>
      </w:pPr>
      <w:r w:rsidRPr="009477D7">
        <w:rPr>
          <w:sz w:val="24"/>
          <w:szCs w:val="20"/>
        </w:rPr>
        <w:t>контракту на оказание услуг</w:t>
      </w:r>
    </w:p>
    <w:p w:rsidR="00D43BDF" w:rsidRPr="009477D7" w:rsidRDefault="00D43BDF" w:rsidP="00D43BDF">
      <w:pPr>
        <w:widowControl w:val="0"/>
        <w:autoSpaceDE w:val="0"/>
        <w:autoSpaceDN w:val="0"/>
        <w:spacing w:line="240" w:lineRule="auto"/>
        <w:ind w:left="5245" w:firstLine="0"/>
        <w:jc w:val="left"/>
        <w:rPr>
          <w:sz w:val="24"/>
          <w:szCs w:val="20"/>
        </w:rPr>
      </w:pPr>
      <w:r w:rsidRPr="009477D7">
        <w:rPr>
          <w:sz w:val="24"/>
          <w:szCs w:val="20"/>
        </w:rPr>
        <w:t>по организации питания</w:t>
      </w:r>
    </w:p>
    <w:p w:rsidR="00D43BDF" w:rsidRPr="009477D7" w:rsidRDefault="00D43BDF" w:rsidP="00D43BDF">
      <w:pPr>
        <w:widowControl w:val="0"/>
        <w:autoSpaceDE w:val="0"/>
        <w:autoSpaceDN w:val="0"/>
        <w:spacing w:line="240" w:lineRule="auto"/>
        <w:ind w:firstLine="0"/>
        <w:rPr>
          <w:sz w:val="24"/>
          <w:szCs w:val="20"/>
        </w:rPr>
      </w:pPr>
    </w:p>
    <w:p w:rsidR="00D43BDF" w:rsidRPr="009477D7" w:rsidRDefault="00D43BDF" w:rsidP="00D43BDF">
      <w:pPr>
        <w:widowControl w:val="0"/>
        <w:autoSpaceDE w:val="0"/>
        <w:autoSpaceDN w:val="0"/>
        <w:spacing w:line="240" w:lineRule="auto"/>
        <w:ind w:firstLine="0"/>
        <w:jc w:val="center"/>
        <w:rPr>
          <w:b/>
          <w:sz w:val="24"/>
          <w:szCs w:val="20"/>
        </w:rPr>
      </w:pPr>
      <w:bookmarkStart w:id="2" w:name="P550"/>
      <w:bookmarkEnd w:id="2"/>
      <w:r w:rsidRPr="009477D7">
        <w:rPr>
          <w:b/>
          <w:sz w:val="24"/>
          <w:szCs w:val="20"/>
        </w:rPr>
        <w:t>ИНФОРМАЦИОННАЯ КАРТА</w:t>
      </w:r>
    </w:p>
    <w:p w:rsidR="00D43BDF" w:rsidRPr="009477D7" w:rsidRDefault="00D43BDF" w:rsidP="00D43BDF">
      <w:pPr>
        <w:widowControl w:val="0"/>
        <w:autoSpaceDE w:val="0"/>
        <w:autoSpaceDN w:val="0"/>
        <w:spacing w:line="240" w:lineRule="auto"/>
        <w:ind w:firstLine="0"/>
        <w:jc w:val="center"/>
        <w:rPr>
          <w:b/>
          <w:sz w:val="24"/>
          <w:szCs w:val="20"/>
        </w:rPr>
      </w:pPr>
      <w:r w:rsidRPr="009477D7">
        <w:rPr>
          <w:b/>
          <w:sz w:val="24"/>
          <w:szCs w:val="20"/>
        </w:rPr>
        <w:t>Типового государственного контракта на оказание услуг по организации питания</w:t>
      </w:r>
    </w:p>
    <w:p w:rsidR="00D43BDF" w:rsidRPr="009477D7" w:rsidRDefault="00D43BDF" w:rsidP="00D43BDF">
      <w:pPr>
        <w:widowControl w:val="0"/>
        <w:autoSpaceDE w:val="0"/>
        <w:autoSpaceDN w:val="0"/>
        <w:spacing w:line="240" w:lineRule="auto"/>
        <w:ind w:firstLine="0"/>
        <w:jc w:val="center"/>
        <w:rPr>
          <w:b/>
          <w:sz w:val="24"/>
          <w:szCs w:val="20"/>
        </w:rPr>
      </w:pPr>
    </w:p>
    <w:p w:rsidR="00D43BDF" w:rsidRPr="009477D7" w:rsidRDefault="00D43BDF" w:rsidP="00D43BDF">
      <w:pPr>
        <w:widowControl w:val="0"/>
        <w:autoSpaceDE w:val="0"/>
        <w:autoSpaceDN w:val="0"/>
        <w:spacing w:line="240" w:lineRule="auto"/>
        <w:ind w:firstLine="0"/>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1.</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p>
        </w:tc>
      </w:tr>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а)</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 xml:space="preserve">ответственный орган </w:t>
            </w:r>
            <w:r>
              <w:rPr>
                <w:sz w:val="24"/>
                <w:szCs w:val="20"/>
              </w:rPr>
              <w:t>–</w:t>
            </w:r>
            <w:r w:rsidRPr="009477D7">
              <w:rPr>
                <w:sz w:val="24"/>
                <w:szCs w:val="20"/>
              </w:rPr>
              <w:t xml:space="preserve"> разработчик документа;</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 xml:space="preserve">Департамент </w:t>
            </w:r>
          </w:p>
          <w:p w:rsidR="00D43BDF" w:rsidRDefault="00D43BDF" w:rsidP="00540FFE">
            <w:pPr>
              <w:widowControl w:val="0"/>
              <w:autoSpaceDE w:val="0"/>
              <w:autoSpaceDN w:val="0"/>
              <w:spacing w:line="240" w:lineRule="auto"/>
              <w:ind w:firstLine="0"/>
              <w:jc w:val="center"/>
              <w:rPr>
                <w:sz w:val="24"/>
                <w:szCs w:val="20"/>
              </w:rPr>
            </w:pPr>
            <w:r w:rsidRPr="009477D7">
              <w:rPr>
                <w:sz w:val="24"/>
                <w:szCs w:val="20"/>
              </w:rPr>
              <w:t xml:space="preserve">государственных закупок </w:t>
            </w:r>
          </w:p>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Свердловской области</w:t>
            </w:r>
          </w:p>
        </w:tc>
      </w:tr>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б)</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вид документа.</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center"/>
              <w:rPr>
                <w:sz w:val="24"/>
                <w:szCs w:val="20"/>
              </w:rPr>
            </w:pPr>
            <w:r>
              <w:rPr>
                <w:sz w:val="24"/>
                <w:szCs w:val="20"/>
              </w:rPr>
              <w:t>т</w:t>
            </w:r>
            <w:r w:rsidRPr="009477D7">
              <w:rPr>
                <w:sz w:val="24"/>
                <w:szCs w:val="20"/>
              </w:rPr>
              <w:t>иповой контракт</w:t>
            </w:r>
          </w:p>
        </w:tc>
      </w:tr>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2.</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p>
        </w:tc>
      </w:tr>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а)</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наименование товара, работы, услуги;</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оказание услуг по организации питания</w:t>
            </w:r>
          </w:p>
        </w:tc>
      </w:tr>
      <w:tr w:rsidR="00D43BDF" w:rsidRPr="009477D7" w:rsidTr="00540FFE">
        <w:tc>
          <w:tcPr>
            <w:tcW w:w="432" w:type="dxa"/>
            <w:vMerge w:val="restart"/>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б)</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код (коды) предмета контракта:</w:t>
            </w:r>
          </w:p>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код (коды) предмета контракта</w:t>
            </w:r>
          </w:p>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ОКПД2:</w:t>
            </w:r>
          </w:p>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56.29</w:t>
            </w:r>
          </w:p>
        </w:tc>
      </w:tr>
      <w:tr w:rsidR="00D43BDF" w:rsidRPr="009477D7" w:rsidTr="00540FFE">
        <w:tc>
          <w:tcPr>
            <w:tcW w:w="432" w:type="dxa"/>
            <w:vMerge/>
            <w:tcBorders>
              <w:top w:val="nil"/>
              <w:left w:val="nil"/>
              <w:bottom w:val="nil"/>
              <w:right w:val="nil"/>
            </w:tcBorders>
          </w:tcPr>
          <w:p w:rsidR="00D43BDF" w:rsidRPr="009477D7" w:rsidRDefault="00D43BDF" w:rsidP="00540FFE">
            <w:pPr>
              <w:spacing w:line="240" w:lineRule="auto"/>
              <w:ind w:firstLine="0"/>
              <w:jc w:val="left"/>
              <w:rPr>
                <w:sz w:val="24"/>
                <w:szCs w:val="24"/>
              </w:rPr>
            </w:pP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по общероссийскому классификатору видов экономической деятельности (ОКВЭД2);</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center"/>
              <w:rPr>
                <w:sz w:val="24"/>
                <w:szCs w:val="20"/>
              </w:rPr>
            </w:pPr>
            <w:r w:rsidRPr="009477D7">
              <w:rPr>
                <w:sz w:val="24"/>
                <w:szCs w:val="20"/>
              </w:rPr>
              <w:t>56.29</w:t>
            </w:r>
          </w:p>
        </w:tc>
      </w:tr>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в)</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размер начальной (максимальной) цены контракта (далее - НМЦК),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center"/>
              <w:rPr>
                <w:sz w:val="24"/>
                <w:szCs w:val="20"/>
              </w:rPr>
            </w:pPr>
            <w:r w:rsidRPr="00803DAB">
              <w:rPr>
                <w:sz w:val="24"/>
              </w:rPr>
              <w:t>Вне зависимости от размера НМЦК</w:t>
            </w:r>
          </w:p>
        </w:tc>
      </w:tr>
      <w:tr w:rsidR="00D43BDF" w:rsidRPr="009477D7" w:rsidTr="00540FFE">
        <w:tc>
          <w:tcPr>
            <w:tcW w:w="432"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jc w:val="left"/>
              <w:rPr>
                <w:sz w:val="24"/>
                <w:szCs w:val="20"/>
              </w:rPr>
            </w:pPr>
            <w:r w:rsidRPr="009477D7">
              <w:rPr>
                <w:sz w:val="24"/>
                <w:szCs w:val="20"/>
              </w:rPr>
              <w:t>г)</w:t>
            </w:r>
          </w:p>
        </w:tc>
        <w:tc>
          <w:tcPr>
            <w:tcW w:w="4747" w:type="dxa"/>
            <w:tcBorders>
              <w:top w:val="nil"/>
              <w:left w:val="nil"/>
              <w:bottom w:val="nil"/>
              <w:right w:val="nil"/>
            </w:tcBorders>
          </w:tcPr>
          <w:p w:rsidR="00D43BDF" w:rsidRPr="009477D7" w:rsidRDefault="00D43BDF" w:rsidP="00540FFE">
            <w:pPr>
              <w:widowControl w:val="0"/>
              <w:autoSpaceDE w:val="0"/>
              <w:autoSpaceDN w:val="0"/>
              <w:spacing w:line="240" w:lineRule="auto"/>
              <w:ind w:firstLine="0"/>
              <w:rPr>
                <w:sz w:val="24"/>
                <w:szCs w:val="20"/>
              </w:rPr>
            </w:pPr>
            <w:r w:rsidRPr="009477D7">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D43BDF" w:rsidRPr="00803DAB" w:rsidRDefault="00D43BDF" w:rsidP="00540FFE">
            <w:pPr>
              <w:widowControl w:val="0"/>
              <w:autoSpaceDE w:val="0"/>
              <w:autoSpaceDN w:val="0"/>
              <w:spacing w:line="240" w:lineRule="auto"/>
              <w:ind w:firstLine="0"/>
              <w:jc w:val="center"/>
              <w:rPr>
                <w:sz w:val="24"/>
                <w:szCs w:val="20"/>
              </w:rPr>
            </w:pPr>
            <w:r w:rsidRPr="00803DAB">
              <w:rPr>
                <w:sz w:val="24"/>
                <w:szCs w:val="20"/>
              </w:rPr>
              <w:t>В случае проведения закупки конкурентным способом</w:t>
            </w:r>
          </w:p>
          <w:p w:rsidR="00D43BDF" w:rsidRPr="009477D7" w:rsidRDefault="00D43BDF" w:rsidP="00540FFE">
            <w:pPr>
              <w:widowControl w:val="0"/>
              <w:autoSpaceDE w:val="0"/>
              <w:autoSpaceDN w:val="0"/>
              <w:spacing w:line="240" w:lineRule="auto"/>
              <w:ind w:firstLine="0"/>
              <w:jc w:val="center"/>
              <w:rPr>
                <w:sz w:val="24"/>
                <w:szCs w:val="20"/>
              </w:rPr>
            </w:pPr>
            <w:r w:rsidRPr="00803DAB">
              <w:rPr>
                <w:sz w:val="24"/>
                <w:szCs w:val="20"/>
              </w:rPr>
              <w:t xml:space="preserve">определения </w:t>
            </w:r>
            <w:r>
              <w:rPr>
                <w:sz w:val="24"/>
                <w:szCs w:val="20"/>
              </w:rPr>
              <w:t>Исполнителя</w:t>
            </w:r>
          </w:p>
        </w:tc>
      </w:tr>
    </w:tbl>
    <w:p w:rsidR="00D43BDF" w:rsidRPr="009477D7" w:rsidRDefault="00D43BDF" w:rsidP="00D43BDF">
      <w:pPr>
        <w:tabs>
          <w:tab w:val="left" w:pos="5851"/>
        </w:tabs>
        <w:ind w:firstLine="0"/>
      </w:pPr>
    </w:p>
    <w:p w:rsidR="00D43BDF" w:rsidRPr="009477D7" w:rsidRDefault="00D43BDF" w:rsidP="00D43BDF">
      <w:pPr>
        <w:tabs>
          <w:tab w:val="left" w:pos="5851"/>
        </w:tabs>
        <w:ind w:firstLine="0"/>
      </w:pPr>
    </w:p>
    <w:p w:rsidR="00D43BDF" w:rsidRPr="009477D7" w:rsidRDefault="00D43BDF" w:rsidP="00D43BDF">
      <w:pPr>
        <w:tabs>
          <w:tab w:val="left" w:pos="5851"/>
        </w:tabs>
        <w:ind w:firstLine="0"/>
      </w:pPr>
    </w:p>
    <w:p w:rsidR="00D43BDF" w:rsidRPr="009477D7" w:rsidRDefault="00D43BDF" w:rsidP="00D43BDF">
      <w:pPr>
        <w:tabs>
          <w:tab w:val="left" w:pos="5851"/>
        </w:tabs>
        <w:ind w:firstLine="0"/>
      </w:pPr>
    </w:p>
    <w:p w:rsidR="00D43BDF" w:rsidRPr="009477D7" w:rsidRDefault="00D43BDF" w:rsidP="00D43BDF">
      <w:pPr>
        <w:tabs>
          <w:tab w:val="left" w:pos="5851"/>
        </w:tabs>
        <w:ind w:firstLine="0"/>
      </w:pPr>
    </w:p>
    <w:p w:rsidR="00D43BDF" w:rsidRPr="009477D7" w:rsidRDefault="00D43BDF" w:rsidP="00D43BDF">
      <w:pPr>
        <w:tabs>
          <w:tab w:val="left" w:pos="5851"/>
        </w:tabs>
        <w:ind w:firstLine="0"/>
      </w:pPr>
    </w:p>
    <w:p w:rsidR="00D43BDF" w:rsidRPr="009477D7" w:rsidRDefault="00D43BDF" w:rsidP="00D43BDF">
      <w:pPr>
        <w:tabs>
          <w:tab w:val="left" w:pos="5851"/>
        </w:tabs>
        <w:ind w:firstLine="0"/>
      </w:pPr>
    </w:p>
    <w:p w:rsidR="00D43BDF" w:rsidRDefault="00D43BDF" w:rsidP="006D331A">
      <w:pPr>
        <w:spacing w:line="240" w:lineRule="auto"/>
        <w:ind w:firstLine="0"/>
        <w:contextualSpacing/>
      </w:pPr>
    </w:p>
    <w:sectPr w:rsidR="00D43BDF" w:rsidSect="00644F0F">
      <w:headerReference w:type="default" r:id="rId17"/>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E7" w:rsidRDefault="009929E7" w:rsidP="004202B5">
      <w:pPr>
        <w:spacing w:line="240" w:lineRule="auto"/>
      </w:pPr>
      <w:r>
        <w:separator/>
      </w:r>
    </w:p>
  </w:endnote>
  <w:endnote w:type="continuationSeparator" w:id="0">
    <w:p w:rsidR="009929E7" w:rsidRDefault="009929E7"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AFF" w:usb1="C000E47F" w:usb2="0000002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E7" w:rsidRDefault="009929E7" w:rsidP="004202B5">
      <w:pPr>
        <w:spacing w:line="240" w:lineRule="auto"/>
      </w:pPr>
      <w:r>
        <w:separator/>
      </w:r>
    </w:p>
  </w:footnote>
  <w:footnote w:type="continuationSeparator" w:id="0">
    <w:p w:rsidR="009929E7" w:rsidRDefault="009929E7" w:rsidP="004202B5">
      <w:pPr>
        <w:spacing w:line="240" w:lineRule="auto"/>
      </w:pPr>
      <w:r>
        <w:continuationSeparator/>
      </w:r>
    </w:p>
  </w:footnote>
  <w:footnote w:id="1">
    <w:p w:rsidR="00540FFE" w:rsidRDefault="00540FFE" w:rsidP="00D43BDF">
      <w:pPr>
        <w:pStyle w:val="a6"/>
        <w:spacing w:after="0"/>
      </w:pPr>
      <w:r>
        <w:rPr>
          <w:rStyle w:val="a5"/>
        </w:rPr>
        <w:footnoteRef/>
      </w:r>
      <w:r>
        <w:t xml:space="preserve"> </w:t>
      </w:r>
      <w:r w:rsidRPr="00FA1AA0">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r w:rsidRPr="006779C8">
        <w:t xml:space="preserve">. </w:t>
      </w:r>
    </w:p>
  </w:footnote>
  <w:footnote w:id="2">
    <w:p w:rsidR="00540FFE" w:rsidRPr="005E4AE2" w:rsidRDefault="00540FFE" w:rsidP="00D43BDF">
      <w:pPr>
        <w:pStyle w:val="a6"/>
        <w:spacing w:after="0"/>
      </w:pPr>
      <w:r w:rsidRPr="005E4AE2">
        <w:rPr>
          <w:rStyle w:val="a5"/>
        </w:rPr>
        <w:footnoteRef/>
      </w:r>
      <w:r w:rsidRPr="005E4AE2">
        <w:t xml:space="preserve"> </w:t>
      </w:r>
      <w:r w:rsidRPr="005E5B22">
        <w:t>Указать место оказания услуг (адрес).</w:t>
      </w:r>
    </w:p>
  </w:footnote>
  <w:footnote w:id="3">
    <w:p w:rsidR="00540FFE" w:rsidRDefault="00540FFE" w:rsidP="00D43BDF">
      <w:pPr>
        <w:pStyle w:val="a6"/>
        <w:spacing w:after="0"/>
      </w:pPr>
      <w:r>
        <w:rPr>
          <w:rStyle w:val="a5"/>
        </w:rPr>
        <w:footnoteRef/>
      </w:r>
      <w:r>
        <w:t xml:space="preserve"> </w:t>
      </w:r>
      <w:r w:rsidRPr="00AC11E7">
        <w:t>Указать, кем разработано м</w:t>
      </w:r>
      <w:r>
        <w:t xml:space="preserve">еню - Заказчиком или Исполнителем, так как меню </w:t>
      </w:r>
      <w:r w:rsidRPr="00AC11E7">
        <w:t>может разрабатываться как Исполнителем, так и Заказчиком, в зависимости от решения Заказчика.</w:t>
      </w:r>
    </w:p>
  </w:footnote>
  <w:footnote w:id="4">
    <w:p w:rsidR="00540FFE" w:rsidRPr="009D7925" w:rsidRDefault="00540FFE" w:rsidP="00D43BDF">
      <w:pPr>
        <w:pStyle w:val="a6"/>
        <w:spacing w:after="0"/>
        <w:rPr>
          <w:color w:val="FF0000"/>
        </w:rPr>
      </w:pPr>
      <w:r w:rsidRPr="005E4AE2">
        <w:rPr>
          <w:rStyle w:val="a5"/>
        </w:rPr>
        <w:footnoteRef/>
      </w:r>
      <w:r w:rsidRPr="005E4AE2">
        <w:t xml:space="preserve"> Указать режим (график) питания, возможна ссылка на приложение</w:t>
      </w:r>
      <w:r>
        <w:t xml:space="preserve"> к Контракту</w:t>
      </w:r>
      <w:r w:rsidRPr="005E4AE2">
        <w:t>.</w:t>
      </w:r>
    </w:p>
  </w:footnote>
  <w:footnote w:id="5">
    <w:p w:rsidR="00540FFE" w:rsidRDefault="00540FFE" w:rsidP="00D43BDF">
      <w:pPr>
        <w:pStyle w:val="a6"/>
        <w:spacing w:after="0"/>
      </w:pPr>
      <w:r>
        <w:rPr>
          <w:rStyle w:val="a5"/>
        </w:rPr>
        <w:footnoteRef/>
      </w:r>
      <w:r>
        <w:t xml:space="preserve"> </w:t>
      </w:r>
      <w:r w:rsidRPr="00F35387">
        <w:t>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r w:rsidRPr="00AC11E7">
        <w:t>.</w:t>
      </w:r>
    </w:p>
  </w:footnote>
  <w:footnote w:id="6">
    <w:p w:rsidR="00540FFE" w:rsidRDefault="00540FFE" w:rsidP="00D43BDF">
      <w:pPr>
        <w:pStyle w:val="a6"/>
        <w:spacing w:after="0"/>
      </w:pPr>
      <w:r>
        <w:rPr>
          <w:rStyle w:val="a5"/>
        </w:rPr>
        <w:footnoteRef/>
      </w:r>
      <w:r>
        <w:t xml:space="preserve"> </w:t>
      </w:r>
      <w:r w:rsidRPr="00BD3B59">
        <w:t>Данный пункт распр</w:t>
      </w:r>
      <w:r>
        <w:t>остраняется и на соисполнителей в случае их привлечения.</w:t>
      </w:r>
      <w:r w:rsidRPr="000402F5">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7">
    <w:p w:rsidR="00540FFE" w:rsidRDefault="00540FFE" w:rsidP="00D43BDF">
      <w:pPr>
        <w:pStyle w:val="a6"/>
        <w:spacing w:after="0"/>
      </w:pPr>
      <w:r>
        <w:rPr>
          <w:rStyle w:val="a5"/>
        </w:rPr>
        <w:footnoteRef/>
      </w:r>
      <w:r>
        <w:t xml:space="preserve"> </w:t>
      </w:r>
      <w:r w:rsidRPr="00CB1992">
        <w:t>В случае использования продукции (продуктов питания)</w:t>
      </w:r>
      <w:r>
        <w:t>,</w:t>
      </w:r>
      <w:r w:rsidRPr="00CB1992">
        <w:t xml:space="preserve"> подлежащих указанному декларированию.</w:t>
      </w:r>
    </w:p>
  </w:footnote>
  <w:footnote w:id="8">
    <w:p w:rsidR="00540FFE" w:rsidRDefault="00540FFE" w:rsidP="00D43BDF">
      <w:pPr>
        <w:pStyle w:val="a6"/>
        <w:spacing w:after="0"/>
      </w:pPr>
      <w:r>
        <w:rPr>
          <w:rStyle w:val="a5"/>
        </w:rPr>
        <w:footnoteRef/>
      </w:r>
      <w:r>
        <w:t xml:space="preserve"> </w:t>
      </w:r>
      <w:r w:rsidRPr="005108F8">
        <w:t>Необходимо выбрать</w:t>
      </w:r>
      <w:r>
        <w:t>.</w:t>
      </w:r>
    </w:p>
  </w:footnote>
  <w:footnote w:id="9">
    <w:p w:rsidR="00540FFE" w:rsidRDefault="00540FFE" w:rsidP="00D43BDF">
      <w:pPr>
        <w:pStyle w:val="a6"/>
        <w:spacing w:after="0"/>
      </w:pPr>
      <w:r>
        <w:rPr>
          <w:rStyle w:val="a5"/>
        </w:rPr>
        <w:footnoteRef/>
      </w:r>
      <w:r>
        <w:t xml:space="preserve"> </w:t>
      </w:r>
      <w:r w:rsidRPr="005108F8">
        <w:t>Исключить, если аванс не предусмотрен</w:t>
      </w:r>
      <w:r>
        <w:t>.</w:t>
      </w:r>
    </w:p>
  </w:footnote>
  <w:footnote w:id="10">
    <w:p w:rsidR="00540FFE" w:rsidRDefault="00540FFE" w:rsidP="00D43BDF">
      <w:pPr>
        <w:pStyle w:val="a6"/>
        <w:spacing w:after="0"/>
      </w:pPr>
      <w:r>
        <w:rPr>
          <w:rStyle w:val="a5"/>
        </w:rPr>
        <w:footnoteRef/>
      </w:r>
      <w:r>
        <w:t xml:space="preserve"> </w:t>
      </w:r>
      <w:r w:rsidRPr="005108F8">
        <w:t>Размер аванса не должен превышать размер, определенный в соответствии с законодательством Российской Федерации</w:t>
      </w:r>
      <w:r>
        <w:t>.</w:t>
      </w:r>
    </w:p>
  </w:footnote>
  <w:footnote w:id="11">
    <w:p w:rsidR="00540FFE" w:rsidRPr="00FD4C75" w:rsidRDefault="00540FFE" w:rsidP="00D43BDF">
      <w:pPr>
        <w:pStyle w:val="a6"/>
        <w:spacing w:after="0"/>
      </w:pPr>
      <w:r>
        <w:rPr>
          <w:rStyle w:val="a5"/>
        </w:rPr>
        <w:footnoteRef/>
      </w:r>
      <w:r>
        <w:t xml:space="preserve"> Может быть </w:t>
      </w:r>
      <w:r w:rsidRPr="00FD4C75">
        <w:t>указан и иной источник финансирования.</w:t>
      </w:r>
    </w:p>
  </w:footnote>
  <w:footnote w:id="12">
    <w:p w:rsidR="00540FFE" w:rsidRPr="00FD4C75" w:rsidRDefault="00540FFE" w:rsidP="00D43BDF">
      <w:pPr>
        <w:pStyle w:val="a6"/>
        <w:spacing w:after="0"/>
      </w:pPr>
      <w:r w:rsidRPr="00FD4C75">
        <w:rPr>
          <w:rStyle w:val="a5"/>
        </w:rPr>
        <w:footnoteRef/>
      </w:r>
      <w:r w:rsidRPr="00FD4C75">
        <w:t xml:space="preserve"> В соответствии с п.3.3. Контракта.</w:t>
      </w:r>
    </w:p>
  </w:footnote>
  <w:footnote w:id="13">
    <w:p w:rsidR="00540FFE" w:rsidRPr="00671EF1" w:rsidRDefault="00540FFE" w:rsidP="00D43BDF">
      <w:pPr>
        <w:autoSpaceDE w:val="0"/>
        <w:autoSpaceDN w:val="0"/>
        <w:adjustRightInd w:val="0"/>
        <w:spacing w:line="240" w:lineRule="auto"/>
        <w:ind w:firstLine="0"/>
        <w:rPr>
          <w:rFonts w:eastAsiaTheme="minorHAnsi"/>
          <w:sz w:val="20"/>
          <w:szCs w:val="20"/>
          <w:lang w:eastAsia="en-US"/>
        </w:rPr>
      </w:pPr>
      <w:r w:rsidRPr="00FD4C75">
        <w:rPr>
          <w:rStyle w:val="a5"/>
          <w:sz w:val="20"/>
          <w:szCs w:val="20"/>
        </w:rPr>
        <w:footnoteRef/>
      </w:r>
      <w:r w:rsidRPr="00FD4C75">
        <w:rPr>
          <w:sz w:val="20"/>
          <w:szCs w:val="20"/>
        </w:rPr>
        <w:t xml:space="preserve"> 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w:t>
      </w:r>
      <w:r w:rsidRPr="00FD4C75">
        <w:rPr>
          <w:sz w:val="20"/>
          <w:szCs w:val="24"/>
        </w:rPr>
        <w:t>Акта сдачи-приемки оказанных услуг</w:t>
      </w:r>
      <w:r>
        <w:rPr>
          <w:sz w:val="20"/>
          <w:szCs w:val="24"/>
        </w:rPr>
        <w:t>,</w:t>
      </w:r>
      <w:r w:rsidRPr="00671EF1">
        <w:rPr>
          <w:sz w:val="20"/>
          <w:szCs w:val="20"/>
        </w:rPr>
        <w:t xml:space="preserve"> </w:t>
      </w:r>
      <w:r w:rsidRPr="00671EF1">
        <w:rPr>
          <w:i/>
          <w:sz w:val="20"/>
          <w:szCs w:val="20"/>
        </w:rPr>
        <w:t>товарных накладных по форме ТОРГ-12 («универсального передаточного документа»)</w:t>
      </w:r>
      <w:r w:rsidRPr="00671EF1">
        <w:rPr>
          <w:sz w:val="20"/>
          <w:szCs w:val="20"/>
        </w:rPr>
        <w:t>.</w:t>
      </w:r>
    </w:p>
  </w:footnote>
  <w:footnote w:id="14">
    <w:p w:rsidR="00540FFE" w:rsidRPr="00FD4C75" w:rsidRDefault="00540FFE" w:rsidP="00D43BDF">
      <w:pPr>
        <w:pStyle w:val="a6"/>
        <w:spacing w:after="0"/>
        <w:rPr>
          <w:color w:val="000000" w:themeColor="text1"/>
        </w:rPr>
      </w:pPr>
      <w:r w:rsidRPr="00FD4C75">
        <w:rPr>
          <w:rStyle w:val="a5"/>
          <w:color w:val="000000" w:themeColor="text1"/>
        </w:rPr>
        <w:footnoteRef/>
      </w:r>
      <w:r w:rsidRPr="00FD4C75">
        <w:rPr>
          <w:color w:val="000000" w:themeColor="text1"/>
        </w:rPr>
        <w:t xml:space="preserve"> См. </w:t>
      </w:r>
      <w:hyperlink r:id="rId1" w:anchor="/document/70481092/entry/0" w:history="1">
        <w:r w:rsidRPr="00FD4C75">
          <w:rPr>
            <w:rStyle w:val="af"/>
            <w:color w:val="000000" w:themeColor="text1"/>
          </w:rPr>
          <w:t>письмо</w:t>
        </w:r>
      </w:hyperlink>
      <w:r w:rsidRPr="00FD4C75">
        <w:rPr>
          <w:color w:val="000000" w:themeColor="text1"/>
        </w:rPr>
        <w:t xml:space="preserve"> ФНС России от 21 октября 2013 г. № ММВ-20-3/96@.</w:t>
      </w:r>
    </w:p>
  </w:footnote>
  <w:footnote w:id="15">
    <w:p w:rsidR="00540FFE" w:rsidRPr="00FD4C75" w:rsidRDefault="00540FFE" w:rsidP="00D43BDF">
      <w:pPr>
        <w:pStyle w:val="a6"/>
        <w:spacing w:after="0"/>
        <w:rPr>
          <w:color w:val="000000" w:themeColor="text1"/>
        </w:rPr>
      </w:pPr>
      <w:r w:rsidRPr="00FD4C75">
        <w:rPr>
          <w:rStyle w:val="a5"/>
          <w:color w:val="000000" w:themeColor="text1"/>
        </w:rPr>
        <w:footnoteRef/>
      </w:r>
      <w:r w:rsidRPr="00FD4C75">
        <w:rPr>
          <w:color w:val="000000" w:themeColor="text1"/>
        </w:rPr>
        <w:t xml:space="preserve"> При отсутствии необходимости использования фразы, выделенной курсивом, она исключается. </w:t>
      </w:r>
    </w:p>
  </w:footnote>
  <w:footnote w:id="16">
    <w:p w:rsidR="00540FFE" w:rsidRPr="00FD4C75" w:rsidRDefault="00540FFE" w:rsidP="00D43BDF">
      <w:pPr>
        <w:pStyle w:val="a6"/>
        <w:spacing w:after="0"/>
      </w:pPr>
      <w:r w:rsidRPr="00FD4C75">
        <w:rPr>
          <w:rStyle w:val="a5"/>
        </w:rPr>
        <w:footnoteRef/>
      </w:r>
      <w:r w:rsidRPr="00FD4C75">
        <w:t> </w:t>
      </w:r>
      <w:r w:rsidRPr="00FD4C75">
        <w:rPr>
          <w:rStyle w:val="a5"/>
          <w:vertAlign w:val="baseline"/>
        </w:rPr>
        <w:t>Для Исполнителя с общим режимом налогообложени</w:t>
      </w:r>
      <w:r w:rsidRPr="00FD4C75">
        <w:t xml:space="preserve">и, </w:t>
      </w:r>
      <w:r w:rsidRPr="00FD4C75">
        <w:rPr>
          <w:rStyle w:val="a5"/>
          <w:vertAlign w:val="baseline"/>
        </w:rPr>
        <w:t xml:space="preserve">если составление счет-фактуры предусмотрено </w:t>
      </w:r>
      <w:r w:rsidRPr="00FD4C75">
        <w:br/>
      </w:r>
      <w:r w:rsidRPr="00FD4C75">
        <w:rPr>
          <w:rStyle w:val="a5"/>
          <w:vertAlign w:val="baseline"/>
        </w:rPr>
        <w:t>ст. 169 НК РФ</w:t>
      </w:r>
      <w:r w:rsidRPr="00FD4C75">
        <w:t xml:space="preserve">. </w:t>
      </w:r>
    </w:p>
  </w:footnote>
  <w:footnote w:id="17">
    <w:p w:rsidR="00540FFE" w:rsidRDefault="00540FFE" w:rsidP="00D43BDF">
      <w:pPr>
        <w:pStyle w:val="a6"/>
        <w:spacing w:after="0"/>
      </w:pPr>
      <w:r w:rsidRPr="00FD4C75">
        <w:rPr>
          <w:rStyle w:val="a5"/>
        </w:rPr>
        <w:footnoteRef/>
      </w:r>
      <w:r w:rsidRPr="00FD4C75">
        <w:t xml:space="preserve"> Указывается в случае, если данное условие предусмотрено Заказчиком в документации о закупке </w:t>
      </w:r>
      <w:r w:rsidRPr="00FD4C75">
        <w:rPr>
          <w:i/>
        </w:rPr>
        <w:t xml:space="preserve">(иным документом, в зависимости от способа определения </w:t>
      </w:r>
      <w:r>
        <w:rPr>
          <w:i/>
        </w:rPr>
        <w:t>Исполнителя</w:t>
      </w:r>
      <w:r w:rsidRPr="00FD4C75">
        <w:rPr>
          <w:i/>
        </w:rPr>
        <w:t>)</w:t>
      </w:r>
      <w:r w:rsidRPr="00FD4C75">
        <w:t>.</w:t>
      </w:r>
    </w:p>
  </w:footnote>
  <w:footnote w:id="18">
    <w:p w:rsidR="00540FFE" w:rsidRPr="0076044A" w:rsidRDefault="00540FFE" w:rsidP="00D43BDF">
      <w:pPr>
        <w:pStyle w:val="a6"/>
        <w:spacing w:after="0"/>
      </w:pPr>
      <w:r w:rsidRPr="0076044A">
        <w:rPr>
          <w:rStyle w:val="a5"/>
        </w:rPr>
        <w:footnoteRef/>
      </w:r>
      <w:r>
        <w:t> </w:t>
      </w:r>
      <w:r w:rsidRPr="00B00980">
        <w:t>Указывается в случае, если данное условие предусмотрено документацией о закупке и извещением. Не применяется в случае проведения закупки путем запроса котировок, запроса котировок в электронной форме.</w:t>
      </w:r>
    </w:p>
  </w:footnote>
  <w:footnote w:id="19">
    <w:p w:rsidR="00540FFE" w:rsidRPr="00FD4C75" w:rsidRDefault="00540FFE" w:rsidP="00D43BDF">
      <w:pPr>
        <w:pStyle w:val="a6"/>
        <w:spacing w:after="0"/>
      </w:pPr>
      <w:r w:rsidRPr="0076044A">
        <w:rPr>
          <w:rStyle w:val="a5"/>
        </w:rPr>
        <w:footnoteRef/>
      </w:r>
      <w:r w:rsidRPr="0076044A">
        <w:t xml:space="preserve"> </w:t>
      </w:r>
      <w:r w:rsidRPr="00FD4C75">
        <w:t>Указывается Заказчиком.</w:t>
      </w:r>
    </w:p>
  </w:footnote>
  <w:footnote w:id="20">
    <w:p w:rsidR="00540FFE" w:rsidRPr="00FD4C75" w:rsidRDefault="00540FFE" w:rsidP="00D43BDF">
      <w:pPr>
        <w:pStyle w:val="a6"/>
        <w:spacing w:after="0"/>
      </w:pPr>
      <w:r w:rsidRPr="00FD4C75">
        <w:rPr>
          <w:rStyle w:val="a5"/>
        </w:rPr>
        <w:footnoteRef/>
      </w:r>
      <w:r w:rsidRPr="00FD4C75">
        <w:t xml:space="preserve"> Указывается конечная дата окончательного периода оказания услуг.</w:t>
      </w:r>
    </w:p>
  </w:footnote>
  <w:footnote w:id="21">
    <w:p w:rsidR="00540FFE" w:rsidRPr="00FD4C75" w:rsidRDefault="00540FFE" w:rsidP="00D43BDF">
      <w:pPr>
        <w:pStyle w:val="a6"/>
        <w:spacing w:after="0"/>
      </w:pPr>
      <w:r w:rsidRPr="00FD4C75">
        <w:rPr>
          <w:rStyle w:val="a5"/>
        </w:rPr>
        <w:footnoteRef/>
      </w:r>
      <w:r w:rsidRPr="00FD4C75">
        <w:t xml:space="preserve"> Указывается Заказчиком.</w:t>
      </w:r>
    </w:p>
  </w:footnote>
  <w:footnote w:id="22">
    <w:p w:rsidR="00540FFE" w:rsidRPr="00FD4C75" w:rsidRDefault="00540FFE" w:rsidP="00D43BDF">
      <w:pPr>
        <w:pStyle w:val="a6"/>
        <w:spacing w:after="0"/>
      </w:pPr>
      <w:r w:rsidRPr="00FD4C75">
        <w:rPr>
          <w:rStyle w:val="a5"/>
        </w:rPr>
        <w:footnoteRef/>
      </w:r>
      <w:r w:rsidRPr="00FD4C75">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 </w:t>
      </w:r>
    </w:p>
  </w:footnote>
  <w:footnote w:id="23">
    <w:p w:rsidR="00540FFE" w:rsidRPr="00FD4C75" w:rsidRDefault="00540FFE" w:rsidP="00D43BDF">
      <w:pPr>
        <w:pStyle w:val="a6"/>
        <w:spacing w:after="0"/>
      </w:pPr>
      <w:r w:rsidRPr="00FD4C75">
        <w:rPr>
          <w:rStyle w:val="a5"/>
        </w:rPr>
        <w:footnoteRef/>
      </w:r>
      <w:r w:rsidRPr="00FD4C75">
        <w:t xml:space="preserve"> 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24">
    <w:p w:rsidR="00540FFE" w:rsidRPr="00FD4C75" w:rsidRDefault="00540FFE" w:rsidP="00D43BDF">
      <w:pPr>
        <w:pStyle w:val="a6"/>
        <w:spacing w:after="0"/>
      </w:pPr>
      <w:r w:rsidRPr="00FD4C75">
        <w:rPr>
          <w:rStyle w:val="a5"/>
        </w:rPr>
        <w:footnoteRef/>
      </w:r>
      <w:r w:rsidRPr="00FD4C75">
        <w:t xml:space="preserve"> Могут быть предусмотрены также сроки начала и окончания отдельных этапов услуги (промежуточные сроки).</w:t>
      </w:r>
    </w:p>
  </w:footnote>
  <w:footnote w:id="25">
    <w:p w:rsidR="00540FFE" w:rsidRPr="00CE6082" w:rsidRDefault="00540FFE" w:rsidP="00D43BDF">
      <w:pPr>
        <w:pStyle w:val="a6"/>
        <w:spacing w:after="0"/>
        <w:rPr>
          <w:color w:val="FF0000"/>
        </w:rPr>
      </w:pPr>
      <w:r w:rsidRPr="00FD4C75">
        <w:rPr>
          <w:rStyle w:val="a5"/>
        </w:rPr>
        <w:footnoteRef/>
      </w:r>
      <w:r w:rsidRPr="00FD4C75">
        <w:t> Может быть указан один из вариантов места</w:t>
      </w:r>
      <w:r w:rsidRPr="005E4AE2">
        <w:t xml:space="preserve"> оказания услуг (по месту нахождения Заказчика, если соответствующие помещения передаются в пользование Исполнител</w:t>
      </w:r>
      <w:r>
        <w:t>я,</w:t>
      </w:r>
      <w:r w:rsidRPr="005E4AE2">
        <w:t xml:space="preserve"> или по месту нахождения Исполнителя).</w:t>
      </w:r>
    </w:p>
  </w:footnote>
  <w:footnote w:id="26">
    <w:p w:rsidR="00540FFE" w:rsidRDefault="00540FFE" w:rsidP="00D43BDF">
      <w:pPr>
        <w:pStyle w:val="a6"/>
        <w:spacing w:after="0"/>
      </w:pPr>
      <w:r>
        <w:rPr>
          <w:rStyle w:val="a5"/>
        </w:rPr>
        <w:footnoteRef/>
      </w:r>
      <w:r>
        <w:t xml:space="preserve"> Указывается необходимый период времени.</w:t>
      </w:r>
    </w:p>
  </w:footnote>
  <w:footnote w:id="27">
    <w:p w:rsidR="00540FFE" w:rsidRDefault="00540FFE" w:rsidP="00D43BDF">
      <w:pPr>
        <w:pStyle w:val="a6"/>
        <w:spacing w:after="0"/>
      </w:pPr>
      <w:r>
        <w:rPr>
          <w:rStyle w:val="a5"/>
        </w:rPr>
        <w:footnoteRef/>
      </w:r>
      <w:r>
        <w:t xml:space="preserve"> </w:t>
      </w:r>
      <w:r w:rsidRPr="005B499C">
        <w:t>Указанный пункт исключается, если меню разрабатывается Исполнителем, в этом случае нумерация подлежит корректировке.</w:t>
      </w:r>
    </w:p>
  </w:footnote>
  <w:footnote w:id="28">
    <w:p w:rsidR="00540FFE" w:rsidRDefault="00540FFE" w:rsidP="00D43BDF">
      <w:pPr>
        <w:pStyle w:val="a6"/>
        <w:spacing w:after="0"/>
      </w:pPr>
      <w:r>
        <w:rPr>
          <w:rStyle w:val="a5"/>
        </w:rPr>
        <w:footnoteRef/>
      </w:r>
      <w:r>
        <w:t xml:space="preserve"> </w:t>
      </w:r>
      <w:r w:rsidRPr="005B499C">
        <w:t>По форме приложения №</w:t>
      </w:r>
      <w:r>
        <w:t xml:space="preserve"> </w:t>
      </w:r>
      <w:r w:rsidRPr="005B499C">
        <w:t>3.</w:t>
      </w:r>
    </w:p>
  </w:footnote>
  <w:footnote w:id="29">
    <w:p w:rsidR="00540FFE" w:rsidRPr="005E4AE2" w:rsidRDefault="00540FFE" w:rsidP="00D43BDF">
      <w:pPr>
        <w:pStyle w:val="a6"/>
        <w:spacing w:after="0"/>
      </w:pPr>
      <w:r w:rsidRPr="005E4AE2">
        <w:rPr>
          <w:rStyle w:val="a5"/>
        </w:rPr>
        <w:footnoteRef/>
      </w:r>
      <w:r w:rsidRPr="005E4AE2">
        <w:t xml:space="preserve"> В случае отсутствия необходимости привлечения соисполнителей, данный пункт исключается из Контракта.</w:t>
      </w:r>
    </w:p>
  </w:footnote>
  <w:footnote w:id="30">
    <w:p w:rsidR="00540FFE" w:rsidRDefault="00540FFE" w:rsidP="00D43BDF">
      <w:pPr>
        <w:pStyle w:val="a6"/>
        <w:spacing w:after="0"/>
      </w:pPr>
      <w:r>
        <w:rPr>
          <w:rStyle w:val="a5"/>
        </w:rPr>
        <w:footnoteRef/>
      </w:r>
      <w:r>
        <w:t xml:space="preserve"> </w:t>
      </w:r>
      <w:r w:rsidRPr="008145D4">
        <w:t>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r w:rsidRPr="005B499C">
        <w:t>.</w:t>
      </w:r>
    </w:p>
  </w:footnote>
  <w:footnote w:id="31">
    <w:p w:rsidR="00540FFE" w:rsidRDefault="00540FFE" w:rsidP="00D43BDF">
      <w:pPr>
        <w:pStyle w:val="a6"/>
        <w:spacing w:after="0"/>
      </w:pPr>
      <w:r>
        <w:rPr>
          <w:rStyle w:val="a5"/>
        </w:rPr>
        <w:footnoteRef/>
      </w:r>
      <w:r>
        <w:t xml:space="preserve"> </w:t>
      </w:r>
      <w:r w:rsidRPr="00EC1304">
        <w:t>Пункт исключается в случае, если заказчиком не предусмотрено привлечение соисполнителе</w:t>
      </w:r>
      <w:r>
        <w:t>й</w:t>
      </w:r>
      <w:r w:rsidRPr="00EC1304">
        <w:t xml:space="preserve"> из числа </w:t>
      </w:r>
      <w:r w:rsidRPr="000E39F1">
        <w:t>субъектов малого предпринимательства, социально ориентированных некоммерческих организаций</w:t>
      </w:r>
      <w:r w:rsidRPr="00EC1304">
        <w:t>.</w:t>
      </w:r>
    </w:p>
  </w:footnote>
  <w:footnote w:id="32">
    <w:p w:rsidR="00540FFE" w:rsidRDefault="00540FFE" w:rsidP="00D43BDF">
      <w:pPr>
        <w:pStyle w:val="a6"/>
        <w:spacing w:after="0"/>
      </w:pPr>
      <w:r>
        <w:rPr>
          <w:rStyle w:val="a5"/>
        </w:rPr>
        <w:footnoteRef/>
      </w:r>
      <w:r>
        <w:t xml:space="preserve">Указать необходимые журналы и оформить их приложением к Контракту. </w:t>
      </w:r>
    </w:p>
  </w:footnote>
  <w:footnote w:id="33">
    <w:p w:rsidR="00540FFE" w:rsidRPr="00AB6A26" w:rsidRDefault="00540FFE" w:rsidP="00D43BDF">
      <w:pPr>
        <w:pStyle w:val="a6"/>
        <w:spacing w:after="0"/>
        <w:rPr>
          <w:color w:val="FF0000"/>
        </w:rPr>
      </w:pPr>
      <w:r w:rsidRPr="005E4AE2">
        <w:rPr>
          <w:rStyle w:val="a5"/>
        </w:rPr>
        <w:footnoteRef/>
      </w:r>
      <w:r>
        <w:t xml:space="preserve"> Указываются порядок и объем </w:t>
      </w:r>
      <w:r w:rsidRPr="005E4AE2">
        <w:t>предусмотренного в данном пункте содействия Заказчика в оказании услуг.</w:t>
      </w:r>
    </w:p>
  </w:footnote>
  <w:footnote w:id="34">
    <w:p w:rsidR="00540FFE" w:rsidRPr="005E4AE2" w:rsidRDefault="00540FFE" w:rsidP="00D43BDF">
      <w:pPr>
        <w:pStyle w:val="a6"/>
        <w:spacing w:after="0"/>
      </w:pPr>
      <w:r w:rsidRPr="005E4AE2">
        <w:rPr>
          <w:rStyle w:val="a5"/>
        </w:rPr>
        <w:footnoteRef/>
      </w:r>
      <w:r>
        <w:t> </w:t>
      </w:r>
      <w:r w:rsidRPr="005E4AE2">
        <w:t xml:space="preserve">Пункт устанавливается в случае, если в проекте контракта </w:t>
      </w:r>
      <w:r>
        <w:t>предусматривается</w:t>
      </w:r>
      <w:r w:rsidRPr="005E4AE2">
        <w:t xml:space="preserve"> возможность использования помещений Заказчика. Проект договора аренды, безвозмездного пользования должен быть </w:t>
      </w:r>
      <w:r>
        <w:t>оформлен в виде</w:t>
      </w:r>
      <w:r w:rsidRPr="005E4AE2">
        <w:t xml:space="preserve"> приложени</w:t>
      </w:r>
      <w:r>
        <w:t>я</w:t>
      </w:r>
      <w:r w:rsidRPr="005E4AE2">
        <w:t xml:space="preserve"> к проекту Контракта.</w:t>
      </w:r>
    </w:p>
  </w:footnote>
  <w:footnote w:id="35">
    <w:p w:rsidR="00540FFE" w:rsidRPr="00AB6A26" w:rsidRDefault="00540FFE" w:rsidP="00D43BDF">
      <w:pPr>
        <w:pStyle w:val="a6"/>
        <w:spacing w:after="0"/>
        <w:rPr>
          <w:color w:val="FF0000"/>
        </w:rPr>
      </w:pPr>
      <w:r w:rsidRPr="005E4AE2">
        <w:rPr>
          <w:rStyle w:val="a5"/>
        </w:rPr>
        <w:footnoteRef/>
      </w:r>
      <w:r w:rsidRPr="005E4AE2">
        <w:t xml:space="preserve"> </w:t>
      </w:r>
      <w:r w:rsidRPr="005E4AE2">
        <w:rPr>
          <w:bCs/>
        </w:rPr>
        <w:t>Более подробно обязанности Исполнителя, связанные с соблюдением действующих нормативных документов для конкретного контингента питающихся и типа учреждений, могут быть установлены Заданием</w:t>
      </w:r>
      <w:r>
        <w:rPr>
          <w:bCs/>
        </w:rPr>
        <w:t xml:space="preserve"> Заказчика (п</w:t>
      </w:r>
      <w:r w:rsidRPr="005E4AE2">
        <w:rPr>
          <w:bCs/>
        </w:rPr>
        <w:t>риложение № 1).</w:t>
      </w:r>
    </w:p>
  </w:footnote>
  <w:footnote w:id="36">
    <w:p w:rsidR="00540FFE" w:rsidRDefault="00540FFE" w:rsidP="00D43BDF">
      <w:pPr>
        <w:pStyle w:val="a6"/>
        <w:spacing w:after="0"/>
      </w:pPr>
      <w:r>
        <w:rPr>
          <w:rStyle w:val="a5"/>
        </w:rPr>
        <w:footnoteRef/>
      </w:r>
      <w:r>
        <w:t xml:space="preserve"> </w:t>
      </w:r>
      <w:r w:rsidRPr="00450A18">
        <w:t>Слово: «подписания» действует до 31.12.2018.</w:t>
      </w:r>
    </w:p>
  </w:footnote>
  <w:footnote w:id="37">
    <w:p w:rsidR="00540FFE" w:rsidRDefault="00540FFE" w:rsidP="00D43BDF">
      <w:pPr>
        <w:pStyle w:val="a6"/>
        <w:spacing w:after="0"/>
      </w:pPr>
      <w:r>
        <w:rPr>
          <w:rStyle w:val="a5"/>
        </w:rPr>
        <w:footnoteRef/>
      </w:r>
      <w:r>
        <w:t xml:space="preserve"> Исключается, в</w:t>
      </w:r>
      <w:r w:rsidRPr="00103E1B">
        <w:t xml:space="preserve"> случае, если меню разработано Заказчиком самостоятельно.</w:t>
      </w:r>
    </w:p>
  </w:footnote>
  <w:footnote w:id="38">
    <w:p w:rsidR="00540FFE" w:rsidRDefault="00540FFE" w:rsidP="00D43BDF">
      <w:pPr>
        <w:pStyle w:val="a6"/>
        <w:spacing w:after="0"/>
      </w:pPr>
      <w:r>
        <w:rPr>
          <w:rStyle w:val="a5"/>
        </w:rPr>
        <w:footnoteRef/>
      </w:r>
      <w:r>
        <w:t xml:space="preserve"> Указанный пункт исключается в случае отсутствия необходимости его применения.</w:t>
      </w:r>
    </w:p>
  </w:footnote>
  <w:footnote w:id="39">
    <w:p w:rsidR="00540FFE" w:rsidRDefault="00540FFE" w:rsidP="00D43BDF">
      <w:pPr>
        <w:pStyle w:val="a6"/>
        <w:spacing w:after="0"/>
      </w:pPr>
      <w:r>
        <w:rPr>
          <w:rStyle w:val="a5"/>
        </w:rPr>
        <w:footnoteRef/>
      </w:r>
      <w:r>
        <w:t xml:space="preserve"> </w:t>
      </w:r>
      <w:proofErr w:type="gramStart"/>
      <w:r w:rsidRPr="00336001">
        <w:t>Указываются необходимые журналы и их форма оформляется</w:t>
      </w:r>
      <w:proofErr w:type="gramEnd"/>
      <w:r w:rsidRPr="00336001">
        <w:t xml:space="preserve"> как приложение к Контракту.</w:t>
      </w:r>
    </w:p>
  </w:footnote>
  <w:footnote w:id="40">
    <w:p w:rsidR="00540FFE" w:rsidRPr="00FD4C75" w:rsidRDefault="00540FFE" w:rsidP="00BB5B43">
      <w:pPr>
        <w:pStyle w:val="af0"/>
        <w:ind w:firstLine="0"/>
      </w:pPr>
      <w:r w:rsidRPr="005E4AE2">
        <w:rPr>
          <w:rStyle w:val="a5"/>
        </w:rPr>
        <w:footnoteRef/>
      </w:r>
      <w:r w:rsidRPr="005E4AE2">
        <w:t xml:space="preserve"> Пункты, отмеченные курсивом, включаются в Контракт с указанием процента привлечения субъектов малого предпринимательства, социально </w:t>
      </w:r>
      <w:r w:rsidRPr="00FD4C75">
        <w:t>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41">
    <w:p w:rsidR="00540FFE" w:rsidRDefault="00540FFE" w:rsidP="00D43BDF">
      <w:pPr>
        <w:pStyle w:val="a6"/>
        <w:spacing w:after="0"/>
      </w:pPr>
      <w:r>
        <w:rPr>
          <w:rStyle w:val="a5"/>
        </w:rPr>
        <w:footnoteRef/>
      </w:r>
      <w:r>
        <w:t xml:space="preserve"> Указывается с</w:t>
      </w:r>
      <w:r w:rsidRPr="008145D4">
        <w:t xml:space="preserve"> учетом требований, указанных в Задании Заказчика (приложение № 1)</w:t>
      </w:r>
      <w:r>
        <w:t>.</w:t>
      </w:r>
    </w:p>
  </w:footnote>
  <w:footnote w:id="42">
    <w:p w:rsidR="00540FFE" w:rsidRPr="00853360" w:rsidRDefault="00540FFE" w:rsidP="00D43BDF">
      <w:pPr>
        <w:pStyle w:val="a6"/>
        <w:spacing w:after="0"/>
      </w:pPr>
      <w:r w:rsidRPr="00FD4C75">
        <w:rPr>
          <w:rStyle w:val="a5"/>
        </w:rPr>
        <w:footnoteRef/>
      </w:r>
      <w:r w:rsidRPr="00FD4C75">
        <w:t xml:space="preserve"> </w:t>
      </w:r>
      <w:r w:rsidRPr="00731443">
        <w:t>Указывается конкретный период времени (например: год, месяц, день) в течени</w:t>
      </w:r>
      <w:r>
        <w:t>е</w:t>
      </w:r>
      <w:r w:rsidRPr="00731443">
        <w:t xml:space="preserve"> которого продукты питания сохраняют свою пригодность для использования по назначению. Остаточный срок годности </w:t>
      </w:r>
      <w:r>
        <w:t>продуктов питания</w:t>
      </w:r>
      <w:r w:rsidRPr="00731443">
        <w:t xml:space="preserve"> на момент поставки не должен превышать срок годности </w:t>
      </w:r>
      <w:r>
        <w:t>продуктов питания</w:t>
      </w:r>
      <w:r w:rsidRPr="00731443">
        <w:t>, указанный на маркировке (этикетке, листе вкладыше).</w:t>
      </w:r>
    </w:p>
  </w:footnote>
  <w:footnote w:id="43">
    <w:p w:rsidR="00540FFE" w:rsidRPr="00731443" w:rsidRDefault="00540FFE" w:rsidP="00D43BDF">
      <w:pPr>
        <w:pStyle w:val="a6"/>
        <w:spacing w:after="0"/>
        <w:rPr>
          <w:i/>
        </w:rPr>
      </w:pPr>
      <w:r w:rsidRPr="00853360">
        <w:rPr>
          <w:rStyle w:val="a5"/>
        </w:rPr>
        <w:footnoteRef/>
      </w:r>
      <w:r w:rsidRPr="00853360">
        <w:t xml:space="preserve"> </w:t>
      </w:r>
      <w:proofErr w:type="gramStart"/>
      <w:r w:rsidRPr="00731443">
        <w:rPr>
          <w:i/>
        </w:rPr>
        <w:t xml:space="preserve">Указывается Заказчиком при необходимости, например: гигиеническое или </w:t>
      </w:r>
      <w:proofErr w:type="spellStart"/>
      <w:r w:rsidRPr="00731443">
        <w:rPr>
          <w:i/>
        </w:rPr>
        <w:t>санитарно</w:t>
      </w:r>
      <w:proofErr w:type="spellEnd"/>
      <w:r w:rsidRPr="00731443">
        <w:rPr>
          <w:i/>
        </w:rPr>
        <w:t xml:space="preserve">–эпидемиологическое заключение (протокол лабораторных исследований), в случае, если </w:t>
      </w:r>
      <w:r>
        <w:rPr>
          <w:i/>
        </w:rPr>
        <w:t>продукты питания подлежа</w:t>
      </w:r>
      <w:r w:rsidRPr="00731443">
        <w:rPr>
          <w:i/>
        </w:rPr>
        <w:t xml:space="preserve">т обязательной гигиенической сертификации); паспорт качества. </w:t>
      </w:r>
      <w:proofErr w:type="gramEnd"/>
    </w:p>
    <w:p w:rsidR="00540FFE" w:rsidRPr="00731443" w:rsidRDefault="00540FFE" w:rsidP="00D43BDF">
      <w:pPr>
        <w:pStyle w:val="a6"/>
        <w:spacing w:after="0"/>
        <w:rPr>
          <w:i/>
        </w:rPr>
      </w:pPr>
      <w:r w:rsidRPr="00731443">
        <w:rPr>
          <w:i/>
        </w:rPr>
        <w:t>Кроме того, качество поставляем</w:t>
      </w:r>
      <w:r>
        <w:rPr>
          <w:i/>
        </w:rPr>
        <w:t>ых продуктов питания</w:t>
      </w:r>
      <w:r w:rsidRPr="00731443">
        <w:rPr>
          <w:i/>
        </w:rPr>
        <w:t xml:space="preserve"> должно быть подтверждено следующими документами:</w:t>
      </w:r>
    </w:p>
    <w:p w:rsidR="00540FFE" w:rsidRPr="00731443" w:rsidRDefault="00540FFE" w:rsidP="00D43BDF">
      <w:pPr>
        <w:pStyle w:val="a6"/>
        <w:spacing w:after="0"/>
        <w:rPr>
          <w:i/>
        </w:rPr>
      </w:pPr>
      <w:r w:rsidRPr="00731443">
        <w:rPr>
          <w:i/>
        </w:rPr>
        <w:tab/>
        <w:t>- мясопродукты, рыба, яйцо – декларация соответствия или сертификат соответствия, удостоверение о качестве, ветеринарная справка;</w:t>
      </w:r>
    </w:p>
    <w:p w:rsidR="00540FFE" w:rsidRPr="00731443" w:rsidRDefault="00540FFE" w:rsidP="00D43BDF">
      <w:pPr>
        <w:pStyle w:val="a6"/>
        <w:spacing w:after="0"/>
        <w:rPr>
          <w:i/>
        </w:rPr>
      </w:pPr>
      <w:r w:rsidRPr="00731443">
        <w:rPr>
          <w:i/>
        </w:rPr>
        <w:tab/>
        <w:t xml:space="preserve">- молочная, масложировая </w:t>
      </w:r>
      <w:r>
        <w:rPr>
          <w:i/>
        </w:rPr>
        <w:t>продукция</w:t>
      </w:r>
      <w:r w:rsidRPr="00731443">
        <w:rPr>
          <w:i/>
        </w:rPr>
        <w:t>,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rsidR="00540FFE" w:rsidRPr="00731443" w:rsidRDefault="00540FFE" w:rsidP="00D43BDF">
      <w:pPr>
        <w:pStyle w:val="a6"/>
        <w:spacing w:after="0"/>
        <w:rPr>
          <w:i/>
        </w:rPr>
      </w:pPr>
      <w:r w:rsidRPr="00731443">
        <w:rPr>
          <w:i/>
        </w:rPr>
        <w:tab/>
        <w:t>- крупы – сертификат качества, декларация соответствия или сертификат соответствия, удостоверение о качестве;</w:t>
      </w:r>
    </w:p>
    <w:p w:rsidR="00540FFE" w:rsidRPr="00731443" w:rsidRDefault="00540FFE" w:rsidP="00D43BDF">
      <w:pPr>
        <w:pStyle w:val="a6"/>
        <w:spacing w:after="0"/>
        <w:rPr>
          <w:i/>
        </w:rPr>
      </w:pPr>
      <w:r w:rsidRPr="00731443">
        <w:rPr>
          <w:i/>
        </w:rPr>
        <w:tab/>
        <w:t>- овощи, фрукты, сухофрукты – декларация соответствия или сертификат о соответствии, и протокол лабораторных исследований;</w:t>
      </w:r>
    </w:p>
    <w:p w:rsidR="00540FFE" w:rsidRPr="00731443" w:rsidRDefault="00540FFE" w:rsidP="00D43BDF">
      <w:pPr>
        <w:pStyle w:val="a6"/>
        <w:spacing w:after="0"/>
        <w:rPr>
          <w:i/>
        </w:rPr>
      </w:pPr>
      <w:r w:rsidRPr="00731443">
        <w:rPr>
          <w:i/>
        </w:rPr>
        <w:tab/>
        <w:t>- мука, специи, чай, кофе, какао, печенье, кисель, консервы, соки – сертификат соответствия или декларация соответствия, удостоверение о качестве;</w:t>
      </w:r>
    </w:p>
    <w:p w:rsidR="00540FFE" w:rsidRPr="00731443" w:rsidRDefault="00540FFE" w:rsidP="00D43BDF">
      <w:pPr>
        <w:pStyle w:val="a6"/>
        <w:spacing w:after="0"/>
        <w:rPr>
          <w:i/>
        </w:rPr>
      </w:pPr>
      <w:r w:rsidRPr="00731443">
        <w:rPr>
          <w:i/>
        </w:rPr>
        <w:t xml:space="preserve"> </w:t>
      </w:r>
      <w:r w:rsidRPr="00731443">
        <w:rPr>
          <w:i/>
        </w:rPr>
        <w:tab/>
        <w:t>- хлеб, хлебобулочные изделия – сертификат или декларация соответствия, удостоверения качества и безопасности;</w:t>
      </w:r>
    </w:p>
    <w:p w:rsidR="00540FFE" w:rsidRPr="00853360" w:rsidRDefault="00540FFE" w:rsidP="00D43BDF">
      <w:pPr>
        <w:pStyle w:val="a6"/>
        <w:spacing w:after="0"/>
        <w:ind w:firstLine="709"/>
      </w:pPr>
      <w:r w:rsidRPr="00731443">
        <w:rPr>
          <w:i/>
        </w:rPr>
        <w:t>- чай, кофе – сертификат или декларация о соответствии.</w:t>
      </w:r>
    </w:p>
  </w:footnote>
  <w:footnote w:id="44">
    <w:p w:rsidR="00540FFE" w:rsidRPr="00853360" w:rsidRDefault="00540FFE" w:rsidP="00D43BDF">
      <w:pPr>
        <w:pStyle w:val="a6"/>
        <w:spacing w:after="0"/>
      </w:pPr>
      <w:r w:rsidRPr="00853360">
        <w:rPr>
          <w:rStyle w:val="a5"/>
        </w:rPr>
        <w:footnoteRef/>
      </w:r>
      <w:r w:rsidRPr="00853360">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w:t>
      </w:r>
      <w:r w:rsidRPr="00E36148">
        <w:t>приказом</w:t>
      </w:r>
      <w:r w:rsidRPr="00853360">
        <w:t xml:space="preserve"> Федерального агентства по техническому регулированию и метрологии от 8 декабря 2016 г. № 2004-ст).</w:t>
      </w:r>
    </w:p>
  </w:footnote>
  <w:footnote w:id="45">
    <w:p w:rsidR="00540FFE" w:rsidRPr="00853360" w:rsidRDefault="00540FFE" w:rsidP="00D43BDF">
      <w:pPr>
        <w:pStyle w:val="a6"/>
        <w:spacing w:after="0"/>
      </w:pPr>
      <w:r w:rsidRPr="00853360">
        <w:rPr>
          <w:rStyle w:val="a5"/>
        </w:rPr>
        <w:footnoteRef/>
      </w:r>
      <w:r w:rsidRPr="00853360">
        <w:t xml:space="preserve"> См. </w:t>
      </w:r>
      <w:r w:rsidRPr="00E36148">
        <w:t>письмо</w:t>
      </w:r>
      <w:r w:rsidRPr="00853360">
        <w:t xml:space="preserve"> ФНС России от 21 октября 2013 г. № ММВ-20-3/96@.</w:t>
      </w:r>
    </w:p>
  </w:footnote>
  <w:footnote w:id="46">
    <w:p w:rsidR="00540FFE" w:rsidRPr="00853360" w:rsidRDefault="00540FFE" w:rsidP="00D43BDF">
      <w:pPr>
        <w:pStyle w:val="a6"/>
        <w:spacing w:after="0"/>
      </w:pPr>
      <w:r w:rsidRPr="00853360">
        <w:rPr>
          <w:rStyle w:val="a5"/>
        </w:rPr>
        <w:footnoteRef/>
      </w:r>
      <w:r w:rsidRPr="00853360">
        <w:t xml:space="preserve"> При отсутствии необходимости использования фразы, выделенной курсивом, она исключается. </w:t>
      </w:r>
    </w:p>
  </w:footnote>
  <w:footnote w:id="47">
    <w:p w:rsidR="00540FFE" w:rsidRPr="00853360" w:rsidRDefault="00540FFE" w:rsidP="00D43BDF">
      <w:pPr>
        <w:pStyle w:val="a6"/>
        <w:spacing w:after="0"/>
      </w:pPr>
      <w:r w:rsidRPr="00853360">
        <w:rPr>
          <w:rStyle w:val="a5"/>
        </w:rPr>
        <w:footnoteRef/>
      </w:r>
      <w:r w:rsidRPr="00853360">
        <w:t xml:space="preserve"> Указывается Заказчиком при необходимости.</w:t>
      </w:r>
    </w:p>
  </w:footnote>
  <w:footnote w:id="48">
    <w:p w:rsidR="00540FFE" w:rsidRDefault="00540FFE" w:rsidP="00D43BDF">
      <w:pPr>
        <w:pStyle w:val="a6"/>
        <w:spacing w:after="0"/>
      </w:pPr>
      <w:r>
        <w:rPr>
          <w:rStyle w:val="a5"/>
        </w:rPr>
        <w:footnoteRef/>
      </w:r>
      <w:r>
        <w:t xml:space="preserve"> </w:t>
      </w:r>
      <w:r w:rsidRPr="007F232B">
        <w:t>Выбирается необходимый вариант.</w:t>
      </w:r>
    </w:p>
  </w:footnote>
  <w:footnote w:id="49">
    <w:p w:rsidR="00540FFE" w:rsidRPr="006A13A4" w:rsidRDefault="00540FFE" w:rsidP="00D43BDF">
      <w:pPr>
        <w:pStyle w:val="a6"/>
        <w:spacing w:after="0"/>
      </w:pPr>
      <w:r w:rsidRPr="006A13A4">
        <w:rPr>
          <w:rStyle w:val="a5"/>
        </w:rPr>
        <w:footnoteRef/>
      </w:r>
      <w:r w:rsidRPr="006A13A4">
        <w:t xml:space="preserve"> Должны быть указаны документы, поименованные в Задании Заказчика (</w:t>
      </w:r>
      <w:r>
        <w:t>п</w:t>
      </w:r>
      <w:r w:rsidRPr="006A13A4">
        <w:t>риложение № 1)</w:t>
      </w:r>
      <w:r>
        <w:t>.</w:t>
      </w:r>
    </w:p>
  </w:footnote>
  <w:footnote w:id="50">
    <w:p w:rsidR="00540FFE" w:rsidRPr="006A13A4" w:rsidRDefault="00540FFE" w:rsidP="00D43BDF">
      <w:pPr>
        <w:pStyle w:val="a6"/>
        <w:spacing w:after="0"/>
      </w:pPr>
      <w:r w:rsidRPr="006A13A4">
        <w:rPr>
          <w:rStyle w:val="a5"/>
        </w:rPr>
        <w:footnoteRef/>
      </w:r>
      <w:r w:rsidRPr="006A13A4">
        <w:t xml:space="preserve"> Число членов приемочной комиссии должно быть не менее чем пять человек согласно ч. 6 ст. 94 Закона о контрактной системе.</w:t>
      </w:r>
    </w:p>
  </w:footnote>
  <w:footnote w:id="51">
    <w:p w:rsidR="00540FFE" w:rsidRPr="006A13A4" w:rsidRDefault="00540FFE" w:rsidP="00D43BDF">
      <w:pPr>
        <w:pStyle w:val="a6"/>
        <w:spacing w:after="0"/>
      </w:pPr>
      <w:r w:rsidRPr="006A13A4">
        <w:rPr>
          <w:rStyle w:val="a5"/>
        </w:rPr>
        <w:footnoteRef/>
      </w:r>
      <w:r w:rsidRPr="006A13A4">
        <w:t xml:space="preserve"> Указать необходимый период времени.</w:t>
      </w:r>
    </w:p>
  </w:footnote>
  <w:footnote w:id="52">
    <w:p w:rsidR="00540FFE" w:rsidRPr="00FD4C75" w:rsidRDefault="00540FFE" w:rsidP="00D43BDF">
      <w:pPr>
        <w:pStyle w:val="a6"/>
        <w:spacing w:after="0"/>
      </w:pPr>
      <w:r w:rsidRPr="006A13A4">
        <w:rPr>
          <w:rStyle w:val="a5"/>
        </w:rPr>
        <w:footnoteRef/>
      </w:r>
      <w:r w:rsidRPr="006A13A4">
        <w:t xml:space="preserve"> В </w:t>
      </w:r>
      <w:r w:rsidRPr="00023133">
        <w:t xml:space="preserve">случае проведения экспертизы «своими силами», рекомендуем разработать и утвердить Положение о комиссии </w:t>
      </w:r>
      <w:r w:rsidRPr="00023133">
        <w:rPr>
          <w:bCs/>
        </w:rPr>
        <w:t xml:space="preserve">по проведению </w:t>
      </w:r>
      <w:r w:rsidRPr="00FD4C75">
        <w:rPr>
          <w:bCs/>
        </w:rPr>
        <w:t>внутренней экспертизы товаров, работ, услуг, а также Положение о комиссии по проведению внутренней экспертизы поставленного товара, выполненной работы, оказанной услуги.</w:t>
      </w:r>
    </w:p>
  </w:footnote>
  <w:footnote w:id="53">
    <w:p w:rsidR="00540FFE" w:rsidRPr="00FD4C75" w:rsidRDefault="00540FFE" w:rsidP="00D43BDF">
      <w:pPr>
        <w:pStyle w:val="a6"/>
        <w:spacing w:after="0"/>
      </w:pPr>
      <w:r w:rsidRPr="00FD4C75">
        <w:rPr>
          <w:rStyle w:val="a5"/>
        </w:rPr>
        <w:footnoteRef/>
      </w:r>
      <w:r w:rsidRPr="00FD4C75">
        <w:t xml:space="preserve"> Включается в контракт при привлечении к проведению экспертизы экспертов, экспертных организаций.</w:t>
      </w:r>
    </w:p>
  </w:footnote>
  <w:footnote w:id="54">
    <w:p w:rsidR="00540FFE" w:rsidRPr="00FD4C75" w:rsidRDefault="00540FFE" w:rsidP="00D43BDF">
      <w:pPr>
        <w:pStyle w:val="a6"/>
        <w:spacing w:after="0"/>
      </w:pPr>
      <w:r w:rsidRPr="00FD4C75">
        <w:rPr>
          <w:rStyle w:val="a5"/>
        </w:rPr>
        <w:footnoteRef/>
      </w:r>
      <w:r w:rsidRPr="00FD4C75">
        <w:t xml:space="preserve"> Включается в контракт при привлечении к проведению экспертизы экспертов, экспертных организаций.</w:t>
      </w:r>
    </w:p>
  </w:footnote>
  <w:footnote w:id="55">
    <w:p w:rsidR="00540FFE" w:rsidRPr="00FD4C75" w:rsidRDefault="00540FFE" w:rsidP="00D43BDF">
      <w:pPr>
        <w:pStyle w:val="a6"/>
        <w:spacing w:after="0"/>
      </w:pPr>
      <w:r w:rsidRPr="00FD4C75">
        <w:rPr>
          <w:rStyle w:val="a5"/>
        </w:rPr>
        <w:footnoteRef/>
      </w:r>
      <w:r w:rsidRPr="00FD4C75">
        <w:rPr>
          <w:vertAlign w:val="superscript"/>
        </w:rPr>
        <w:t> </w:t>
      </w:r>
      <w:r w:rsidRPr="00FD4C75">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56">
    <w:p w:rsidR="00540FFE" w:rsidRDefault="00540FFE" w:rsidP="00D43BDF">
      <w:pPr>
        <w:pStyle w:val="a6"/>
        <w:spacing w:after="0"/>
      </w:pPr>
      <w:r>
        <w:rPr>
          <w:rStyle w:val="a5"/>
        </w:rPr>
        <w:footnoteRef/>
      </w:r>
      <w:r>
        <w:t xml:space="preserve"> </w:t>
      </w:r>
      <w:r w:rsidRPr="00F72BAA">
        <w:t>Указывается Заказчиком в зависимости от способа обеспечения исполнения контракта.</w:t>
      </w:r>
    </w:p>
  </w:footnote>
  <w:footnote w:id="57">
    <w:p w:rsidR="00540FFE" w:rsidRPr="00FD4C75" w:rsidRDefault="00540FFE" w:rsidP="00D43BDF">
      <w:pPr>
        <w:pStyle w:val="a6"/>
        <w:spacing w:after="0"/>
        <w:rPr>
          <w:rFonts w:ascii="Calibri" w:hAnsi="Calibri"/>
        </w:rPr>
      </w:pPr>
      <w:r w:rsidRPr="00FD4C75">
        <w:rPr>
          <w:rStyle w:val="a5"/>
        </w:rPr>
        <w:footnoteRef/>
      </w:r>
      <w:r w:rsidRPr="00FD4C75">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footnote>
  <w:footnote w:id="58">
    <w:p w:rsidR="00540FFE" w:rsidRPr="00095C5A" w:rsidRDefault="00540FFE" w:rsidP="00D43BDF">
      <w:pPr>
        <w:pStyle w:val="a6"/>
        <w:spacing w:after="0"/>
      </w:pPr>
      <w:r w:rsidRPr="00FD4C75">
        <w:rPr>
          <w:rStyle w:val="a5"/>
        </w:rPr>
        <w:footnoteRef/>
      </w:r>
      <w:r w:rsidRPr="00FD4C75">
        <w:t xml:space="preserve"> 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r>
        <w:t xml:space="preserve"> </w:t>
      </w:r>
    </w:p>
  </w:footnote>
  <w:footnote w:id="59">
    <w:p w:rsidR="00540FFE" w:rsidRPr="00B05B0D" w:rsidRDefault="00540FFE" w:rsidP="00D43BDF">
      <w:pPr>
        <w:pStyle w:val="a6"/>
        <w:spacing w:after="0"/>
      </w:pPr>
      <w:r w:rsidRPr="00B05B0D">
        <w:rPr>
          <w:rStyle w:val="a5"/>
        </w:rPr>
        <w:footnoteRef/>
      </w:r>
      <w:r w:rsidRPr="00B05B0D">
        <w:t xml:space="preserve"> Если аванс предусмотрен п. 2.1 Контракта.</w:t>
      </w:r>
    </w:p>
  </w:footnote>
  <w:footnote w:id="60">
    <w:p w:rsidR="00540FFE" w:rsidRPr="00B05B0D" w:rsidRDefault="00540FFE" w:rsidP="00D43BDF">
      <w:pPr>
        <w:pStyle w:val="a6"/>
        <w:spacing w:after="0"/>
      </w:pPr>
      <w:r w:rsidRPr="00B05B0D">
        <w:rPr>
          <w:rStyle w:val="a5"/>
        </w:rPr>
        <w:footnoteRef/>
      </w:r>
      <w:r w:rsidRPr="00B05B0D">
        <w:t xml:space="preserve"> В случае, если НМЦК составляет более чем 15 млн. рублей.</w:t>
      </w:r>
    </w:p>
  </w:footnote>
  <w:footnote w:id="61">
    <w:p w:rsidR="00540FFE" w:rsidRPr="00B05B0D" w:rsidRDefault="00540FFE" w:rsidP="00D43BDF">
      <w:pPr>
        <w:pStyle w:val="a6"/>
        <w:spacing w:after="0"/>
      </w:pPr>
      <w:r w:rsidRPr="00B05B0D">
        <w:rPr>
          <w:rStyle w:val="a5"/>
        </w:rPr>
        <w:footnoteRef/>
      </w:r>
      <w:r w:rsidRPr="00B05B0D">
        <w:t xml:space="preserve"> В случае, если НМЦК составляет 15 млн. рублей и менее.</w:t>
      </w:r>
    </w:p>
    <w:p w:rsidR="00540FFE" w:rsidRDefault="00540FFE" w:rsidP="00D43BDF">
      <w:pPr>
        <w:pStyle w:val="a6"/>
        <w:spacing w:after="0"/>
      </w:pPr>
    </w:p>
  </w:footnote>
  <w:footnote w:id="62">
    <w:p w:rsidR="00540FFE" w:rsidRPr="00B05B0D" w:rsidRDefault="00540FFE" w:rsidP="00D43BDF">
      <w:pPr>
        <w:pStyle w:val="a6"/>
        <w:spacing w:after="0"/>
      </w:pPr>
      <w:r w:rsidRPr="00B05B0D">
        <w:rPr>
          <w:rStyle w:val="a5"/>
        </w:rPr>
        <w:footnoteRef/>
      </w:r>
      <w:r w:rsidRPr="00B05B0D">
        <w:t xml:space="preserve"> Данное условие включается в контракт, если закупка осуществлена в соответствие с п. 1 ч. 1 ст. 30 Закона о контрактной системе.</w:t>
      </w:r>
    </w:p>
  </w:footnote>
  <w:footnote w:id="63">
    <w:p w:rsidR="00540FFE" w:rsidRPr="00B05B0D" w:rsidRDefault="00540FFE" w:rsidP="00D43BDF">
      <w:pPr>
        <w:pStyle w:val="a6"/>
        <w:spacing w:after="0"/>
        <w:rPr>
          <w:color w:val="00B0F0"/>
        </w:rPr>
      </w:pPr>
      <w:r w:rsidRPr="00B05B0D">
        <w:rPr>
          <w:rStyle w:val="a5"/>
        </w:rPr>
        <w:footnoteRef/>
      </w:r>
      <w:r>
        <w:t xml:space="preserve"> Условие включается в контракт</w:t>
      </w:r>
      <w:r w:rsidRPr="00B05B0D">
        <w:t xml:space="preserve"> при проведении электронного аукциона в соответствии с ч. 23 ст. 68 Закона о контрактной системе.</w:t>
      </w:r>
    </w:p>
  </w:footnote>
  <w:footnote w:id="64">
    <w:p w:rsidR="00540FFE" w:rsidRPr="00B05B0D" w:rsidRDefault="00540FFE" w:rsidP="00D43BDF">
      <w:pPr>
        <w:pStyle w:val="a6"/>
        <w:spacing w:after="0"/>
      </w:pPr>
      <w:r w:rsidRPr="00B05B0D">
        <w:rPr>
          <w:rStyle w:val="a5"/>
        </w:rPr>
        <w:footnoteRef/>
      </w:r>
      <w:r w:rsidRPr="00B05B0D">
        <w:t xml:space="preserve"> Условие включается в контракт, если в нем содержатся обязательства, не имеющие стоимостного выражения.</w:t>
      </w:r>
    </w:p>
  </w:footnote>
  <w:footnote w:id="65">
    <w:p w:rsidR="00540FFE" w:rsidRPr="00B05B0D" w:rsidRDefault="00540FFE" w:rsidP="00D43BDF">
      <w:pPr>
        <w:pStyle w:val="a6"/>
        <w:spacing w:after="0"/>
      </w:pPr>
      <w:r w:rsidRPr="00B05B0D">
        <w:rPr>
          <w:rStyle w:val="a5"/>
        </w:rPr>
        <w:footnoteRef/>
      </w:r>
      <w:r w:rsidRPr="00B05B0D">
        <w:t> Условие включается в контракт в случае реализации Заказчиком права (условия) о привлечении соисполнителей, с указанием объема привлечения.</w:t>
      </w:r>
    </w:p>
  </w:footnote>
  <w:footnote w:id="66">
    <w:p w:rsidR="00540FFE" w:rsidRPr="008A1F43" w:rsidRDefault="00540FFE" w:rsidP="00D43BDF">
      <w:pPr>
        <w:pStyle w:val="a6"/>
        <w:spacing w:after="0"/>
      </w:pPr>
      <w:r w:rsidRPr="00B05B0D">
        <w:rPr>
          <w:rStyle w:val="a5"/>
        </w:rPr>
        <w:footnoteRef/>
      </w:r>
      <w:r w:rsidRPr="00B05B0D">
        <w:t xml:space="preserve"> Пункт включается в контракт в случае, если он предусмотрен ч. </w:t>
      </w:r>
      <w:r w:rsidRPr="00FD4C75">
        <w:t>23 ст. 34</w:t>
      </w:r>
      <w:r w:rsidRPr="00B05B0D">
        <w:t xml:space="preserve"> Закона о контрактной системе и если начальная (максимальная) цена контракта при осуществлении закупки превышает </w:t>
      </w:r>
      <w:r w:rsidRPr="00B05B0D">
        <w:rPr>
          <w:rStyle w:val="r"/>
        </w:rPr>
        <w:t>размер</w:t>
      </w:r>
      <w:r w:rsidRPr="00B05B0D">
        <w:t xml:space="preserve">,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w:t>
      </w:r>
      <w:r w:rsidRPr="008A1F43">
        <w:t>устанавливается обязанность поставщика (подрядчика, исполнителя) предоставлять заказчику дополнительную информацию».</w:t>
      </w:r>
    </w:p>
  </w:footnote>
  <w:footnote w:id="67">
    <w:p w:rsidR="00540FFE" w:rsidRPr="008A1F43" w:rsidRDefault="00540FFE" w:rsidP="00D43BDF">
      <w:pPr>
        <w:pStyle w:val="a6"/>
        <w:spacing w:after="0"/>
      </w:pPr>
      <w:r w:rsidRPr="008A1F43">
        <w:rPr>
          <w:rStyle w:val="a5"/>
        </w:rPr>
        <w:footnoteRef/>
      </w:r>
      <w:r w:rsidRPr="008A1F43">
        <w:t xml:space="preserve"> Пункт включается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68">
    <w:p w:rsidR="00540FFE" w:rsidRPr="008A1F43" w:rsidRDefault="00540FFE" w:rsidP="00D43BDF">
      <w:pPr>
        <w:pStyle w:val="a6"/>
        <w:spacing w:after="0"/>
      </w:pPr>
      <w:r w:rsidRPr="008A1F43">
        <w:rPr>
          <w:rStyle w:val="a5"/>
        </w:rPr>
        <w:footnoteRef/>
      </w:r>
      <w:r w:rsidRPr="008A1F43">
        <w:t xml:space="preserve"> Указывается порядок, основания, размер дополнительной ответственности в случа</w:t>
      </w:r>
      <w:r>
        <w:t>е</w:t>
      </w:r>
      <w:r w:rsidRPr="008A1F43">
        <w:t>, если она установлена действующим законодательством Российской Федерации.</w:t>
      </w:r>
    </w:p>
  </w:footnote>
  <w:footnote w:id="69">
    <w:p w:rsidR="00540FFE" w:rsidRPr="005E15E8" w:rsidRDefault="00540FFE" w:rsidP="00D43BDF">
      <w:pPr>
        <w:pStyle w:val="a6"/>
        <w:spacing w:after="0"/>
      </w:pPr>
      <w:r w:rsidRPr="005E15E8">
        <w:rPr>
          <w:rStyle w:val="a5"/>
        </w:rPr>
        <w:footnoteRef/>
      </w:r>
      <w:r w:rsidRPr="005E15E8">
        <w:t xml:space="preserve"> Указывается соответствующий период времени.</w:t>
      </w:r>
    </w:p>
  </w:footnote>
  <w:footnote w:id="70">
    <w:p w:rsidR="00540FFE" w:rsidRDefault="00540FFE" w:rsidP="00D43BDF">
      <w:pPr>
        <w:pStyle w:val="a6"/>
      </w:pPr>
      <w:r>
        <w:rPr>
          <w:rStyle w:val="a5"/>
        </w:rPr>
        <w:footnoteRef/>
      </w:r>
      <w:r>
        <w:t xml:space="preserve"> Указываются Заказчиком в соответствии с законодательством Российской Федерации в рамках обязательств, предусмотренных контрактом.</w:t>
      </w:r>
    </w:p>
  </w:footnote>
  <w:footnote w:id="71">
    <w:p w:rsidR="00540FFE" w:rsidRPr="00A22164" w:rsidRDefault="00540FFE" w:rsidP="00D43BDF">
      <w:pPr>
        <w:pStyle w:val="a6"/>
        <w:spacing w:after="0"/>
      </w:pPr>
      <w:r w:rsidRPr="00A22164">
        <w:rPr>
          <w:rStyle w:val="a5"/>
        </w:rPr>
        <w:footnoteRef/>
      </w:r>
      <w:r w:rsidRPr="00A22164">
        <w:t xml:space="preserve"> Указывается соответствующий период времени.</w:t>
      </w:r>
    </w:p>
  </w:footnote>
  <w:footnote w:id="72">
    <w:p w:rsidR="00540FFE" w:rsidRPr="00A22164" w:rsidRDefault="00540FFE" w:rsidP="00D43BDF">
      <w:pPr>
        <w:pStyle w:val="a6"/>
        <w:spacing w:after="0"/>
      </w:pPr>
      <w:r w:rsidRPr="00A22164">
        <w:rPr>
          <w:rStyle w:val="a5"/>
        </w:rPr>
        <w:footnoteRef/>
      </w:r>
      <w:r w:rsidRPr="00A22164">
        <w:t xml:space="preserve"> Данное условие включается Заказчиком в контракт при необходимости.</w:t>
      </w:r>
    </w:p>
  </w:footnote>
  <w:footnote w:id="73">
    <w:p w:rsidR="00540FFE" w:rsidRPr="00A22164" w:rsidRDefault="00540FFE" w:rsidP="00D43BDF">
      <w:pPr>
        <w:pStyle w:val="a6"/>
        <w:spacing w:after="0"/>
      </w:pPr>
      <w:r w:rsidRPr="00A22164">
        <w:rPr>
          <w:rStyle w:val="a5"/>
        </w:rPr>
        <w:footnoteRef/>
      </w:r>
      <w:r w:rsidRPr="00A22164">
        <w:t xml:space="preserve"> Слово: «подписания» действует до 31.12.2018. </w:t>
      </w:r>
    </w:p>
  </w:footnote>
  <w:footnote w:id="74">
    <w:p w:rsidR="00540FFE" w:rsidRPr="00A22164" w:rsidRDefault="00540FFE" w:rsidP="00D43BDF">
      <w:pPr>
        <w:spacing w:line="240" w:lineRule="auto"/>
        <w:ind w:firstLine="0"/>
        <w:rPr>
          <w:sz w:val="20"/>
          <w:szCs w:val="20"/>
        </w:rPr>
      </w:pPr>
      <w:r w:rsidRPr="00A22164">
        <w:rPr>
          <w:rStyle w:val="a5"/>
          <w:sz w:val="20"/>
          <w:szCs w:val="20"/>
        </w:rPr>
        <w:footnoteRef/>
      </w:r>
      <w:r w:rsidRPr="00A22164">
        <w:rPr>
          <w:sz w:val="20"/>
          <w:szCs w:val="20"/>
        </w:rPr>
        <w:t xml:space="preserve"> </w:t>
      </w:r>
      <w:r w:rsidRPr="00FD4C75">
        <w:rPr>
          <w:sz w:val="20"/>
          <w:szCs w:val="20"/>
        </w:rPr>
        <w:t>Приложения выбираются Заказчиком самостоятельно при подготовке Контракта.</w:t>
      </w:r>
      <w:r w:rsidRPr="00FD4C75">
        <w:t xml:space="preserve"> </w:t>
      </w:r>
      <w:r w:rsidRPr="00FD4C75">
        <w:rPr>
          <w:sz w:val="20"/>
          <w:szCs w:val="20"/>
        </w:rPr>
        <w:t>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75">
    <w:p w:rsidR="00540FFE" w:rsidRPr="00ED3685" w:rsidRDefault="00540FFE" w:rsidP="00D43BDF">
      <w:pPr>
        <w:pStyle w:val="a6"/>
        <w:spacing w:after="0"/>
        <w:rPr>
          <w:color w:val="FF0000"/>
        </w:rPr>
      </w:pPr>
      <w:r w:rsidRPr="005E4AE2">
        <w:rPr>
          <w:rStyle w:val="a5"/>
        </w:rPr>
        <w:footnoteRef/>
      </w:r>
      <w:r w:rsidRPr="005E4AE2">
        <w:t xml:space="preserve"> </w:t>
      </w:r>
      <w:r w:rsidRPr="0051248C">
        <w:t>Указывается в определенных законодательством случаях.</w:t>
      </w:r>
    </w:p>
  </w:footnote>
  <w:footnote w:id="76">
    <w:p w:rsidR="00540FFE" w:rsidRPr="005E4AE2" w:rsidRDefault="00540FFE" w:rsidP="00D43BDF">
      <w:pPr>
        <w:pStyle w:val="a6"/>
        <w:spacing w:after="0"/>
      </w:pPr>
      <w:r w:rsidRPr="005E4AE2">
        <w:rPr>
          <w:rStyle w:val="a5"/>
        </w:rPr>
        <w:footnoteRef/>
      </w:r>
      <w:r w:rsidRPr="005E4AE2">
        <w:t xml:space="preserve"> </w:t>
      </w:r>
      <w:r w:rsidRPr="0051248C">
        <w:t>Указывается в определенных законодательством случаях.</w:t>
      </w:r>
    </w:p>
  </w:footnote>
  <w:footnote w:id="77">
    <w:p w:rsidR="00540FFE" w:rsidRPr="00ED3685" w:rsidRDefault="00540FFE" w:rsidP="00D43BDF">
      <w:pPr>
        <w:pStyle w:val="a6"/>
        <w:spacing w:after="0"/>
        <w:rPr>
          <w:color w:val="FF0000"/>
        </w:rPr>
      </w:pPr>
      <w:r w:rsidRPr="005E4AE2">
        <w:rPr>
          <w:rStyle w:val="a5"/>
        </w:rPr>
        <w:footnoteRef/>
      </w:r>
      <w:r w:rsidRPr="005E4AE2">
        <w:t xml:space="preserve"> </w:t>
      </w:r>
      <w:r w:rsidRPr="0051248C">
        <w:t>Указывается в определенных законодательством случаях.</w:t>
      </w:r>
    </w:p>
  </w:footnote>
  <w:footnote w:id="78">
    <w:p w:rsidR="00540FFE" w:rsidRPr="00971704" w:rsidRDefault="00540FFE" w:rsidP="00D43BDF">
      <w:pPr>
        <w:pStyle w:val="a6"/>
        <w:spacing w:after="0"/>
      </w:pPr>
      <w:r w:rsidRPr="00971704">
        <w:rPr>
          <w:rStyle w:val="a5"/>
        </w:rPr>
        <w:footnoteRef/>
      </w:r>
      <w:r w:rsidRPr="00971704">
        <w:t xml:space="preserve"> Разрабатывается Заказчиком на основе Типового описания объекта закупки.</w:t>
      </w:r>
    </w:p>
  </w:footnote>
  <w:footnote w:id="79">
    <w:p w:rsidR="00540FFE" w:rsidRDefault="00540FFE" w:rsidP="00D43BDF">
      <w:pPr>
        <w:pStyle w:val="a6"/>
        <w:spacing w:after="0"/>
      </w:pPr>
      <w:r w:rsidRPr="00971704">
        <w:rPr>
          <w:rStyle w:val="a5"/>
        </w:rPr>
        <w:footnoteRef/>
      </w:r>
      <w:r w:rsidRPr="00971704">
        <w:t xml:space="preserve"> Представлено в качестве образца - Типовое описание объекта закупки, поэтому при оформлении контракта данное наименование следует исключить и сформировать в зависимости от вида питания для конкретного контингента питающихся и типа учреждений.</w:t>
      </w:r>
    </w:p>
  </w:footnote>
  <w:footnote w:id="80">
    <w:p w:rsidR="00540FFE" w:rsidRDefault="00540FFE" w:rsidP="00D43BDF">
      <w:pPr>
        <w:pStyle w:val="a6"/>
        <w:spacing w:after="0"/>
      </w:pPr>
      <w:r>
        <w:rPr>
          <w:rStyle w:val="a5"/>
        </w:rPr>
        <w:footnoteRef/>
      </w:r>
      <w:r>
        <w:t xml:space="preserve"> Указывается Заказчиком.</w:t>
      </w:r>
    </w:p>
  </w:footnote>
  <w:footnote w:id="81">
    <w:p w:rsidR="00540FFE" w:rsidRDefault="00540FFE" w:rsidP="00D43BDF">
      <w:pPr>
        <w:pStyle w:val="a6"/>
        <w:spacing w:after="0"/>
      </w:pPr>
      <w:r>
        <w:rPr>
          <w:rStyle w:val="a5"/>
        </w:rPr>
        <w:footnoteRef/>
      </w:r>
      <w:r>
        <w:t xml:space="preserve"> Оформить по форме согласно приложению№ 3 к Контракту.</w:t>
      </w:r>
    </w:p>
  </w:footnote>
  <w:footnote w:id="82">
    <w:p w:rsidR="00540FFE" w:rsidRDefault="00540FFE" w:rsidP="00D43BDF">
      <w:pPr>
        <w:pStyle w:val="a6"/>
        <w:spacing w:after="0"/>
      </w:pPr>
      <w:r>
        <w:rPr>
          <w:rStyle w:val="a5"/>
        </w:rPr>
        <w:footnoteRef/>
      </w:r>
      <w:r>
        <w:t xml:space="preserve"> </w:t>
      </w:r>
      <w:r w:rsidRPr="0052685F">
        <w:t>Оформить по форме согласно приложению№</w:t>
      </w:r>
      <w:r>
        <w:t xml:space="preserve"> </w:t>
      </w:r>
      <w:r w:rsidRPr="0052685F">
        <w:t>3 к Контракту.</w:t>
      </w:r>
    </w:p>
  </w:footnote>
  <w:footnote w:id="83">
    <w:p w:rsidR="00540FFE" w:rsidRDefault="00540FFE" w:rsidP="00D43BDF">
      <w:pPr>
        <w:pStyle w:val="a6"/>
        <w:spacing w:after="0"/>
      </w:pPr>
      <w:r>
        <w:rPr>
          <w:rStyle w:val="a5"/>
        </w:rPr>
        <w:footnoteRef/>
      </w:r>
      <w:r>
        <w:t xml:space="preserve"> </w:t>
      </w:r>
      <w:r w:rsidRPr="00FD240E">
        <w:t>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footnote>
  <w:footnote w:id="84">
    <w:p w:rsidR="00540FFE" w:rsidRDefault="00540FFE" w:rsidP="00D43BDF">
      <w:pPr>
        <w:pStyle w:val="a6"/>
      </w:pPr>
      <w:r>
        <w:rPr>
          <w:rStyle w:val="a5"/>
        </w:rPr>
        <w:footnoteRef/>
      </w:r>
      <w:r>
        <w:t xml:space="preserve"> </w:t>
      </w:r>
      <w:r w:rsidRPr="00AD72AE">
        <w:t>Заказчику необходимо определить и указать в данном пункте кратность и объем проведения экспертизы и исследований, в том числе по показателям фальсификации продуктов, готовой пищи.</w:t>
      </w:r>
    </w:p>
  </w:footnote>
  <w:footnote w:id="85">
    <w:p w:rsidR="00540FFE" w:rsidRDefault="00540FFE" w:rsidP="00D43BDF">
      <w:pPr>
        <w:pStyle w:val="a6"/>
        <w:spacing w:after="0"/>
      </w:pPr>
      <w:r>
        <w:rPr>
          <w:rStyle w:val="a5"/>
        </w:rPr>
        <w:footnoteRef/>
      </w:r>
      <w:r>
        <w:t xml:space="preserve"> Указывается, для кого и в каком количестве будет оказана услуга.</w:t>
      </w:r>
    </w:p>
  </w:footnote>
  <w:footnote w:id="86">
    <w:p w:rsidR="00540FFE" w:rsidRDefault="00540FFE" w:rsidP="00D43BDF">
      <w:pPr>
        <w:pStyle w:val="a6"/>
        <w:spacing w:after="0"/>
      </w:pPr>
      <w:r>
        <w:rPr>
          <w:rStyle w:val="a5"/>
        </w:rPr>
        <w:footnoteRef/>
      </w:r>
      <w:r>
        <w:t xml:space="preserve"> Указывается количество дней, в которые будет оказываться услуга. </w:t>
      </w:r>
    </w:p>
  </w:footnote>
  <w:footnote w:id="87">
    <w:p w:rsidR="00540FFE" w:rsidRDefault="00540FFE" w:rsidP="00D43BDF">
      <w:pPr>
        <w:pStyle w:val="a6"/>
        <w:spacing w:after="0"/>
      </w:pPr>
      <w:r>
        <w:rPr>
          <w:rStyle w:val="a5"/>
        </w:rPr>
        <w:footnoteRef/>
      </w:r>
      <w:r>
        <w:t xml:space="preserve"> Указывается вид 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328181"/>
      <w:docPartObj>
        <w:docPartGallery w:val="Page Numbers (Top of Page)"/>
        <w:docPartUnique/>
      </w:docPartObj>
    </w:sdtPr>
    <w:sdtEndPr/>
    <w:sdtContent>
      <w:p w:rsidR="00540FFE" w:rsidRPr="00074104" w:rsidRDefault="00540FFE" w:rsidP="00074104">
        <w:pPr>
          <w:pStyle w:val="ab"/>
          <w:jc w:val="center"/>
        </w:pPr>
        <w:r>
          <w:fldChar w:fldCharType="begin"/>
        </w:r>
        <w:r>
          <w:instrText>PAGE   \* MERGEFORMAT</w:instrText>
        </w:r>
        <w:r>
          <w:fldChar w:fldCharType="separate"/>
        </w:r>
        <w:r w:rsidR="0022288B">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FE" w:rsidRDefault="00540FFE" w:rsidP="00074104">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318421"/>
      <w:docPartObj>
        <w:docPartGallery w:val="Page Numbers (Top of Page)"/>
        <w:docPartUnique/>
      </w:docPartObj>
    </w:sdtPr>
    <w:sdtEndPr/>
    <w:sdtContent>
      <w:p w:rsidR="00540FFE" w:rsidRDefault="00540FFE">
        <w:pPr>
          <w:pStyle w:val="ab"/>
          <w:jc w:val="center"/>
        </w:pPr>
        <w:r>
          <w:fldChar w:fldCharType="begin"/>
        </w:r>
        <w:r>
          <w:instrText>PAGE   \* MERGEFORMAT</w:instrText>
        </w:r>
        <w:r>
          <w:fldChar w:fldCharType="separate"/>
        </w:r>
        <w:r w:rsidR="0022288B">
          <w:rPr>
            <w:noProof/>
          </w:rPr>
          <w:t>31</w:t>
        </w:r>
        <w:r>
          <w:fldChar w:fldCharType="end"/>
        </w:r>
      </w:p>
    </w:sdtContent>
  </w:sdt>
  <w:p w:rsidR="00540FFE" w:rsidRDefault="00540F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D8F2D33"/>
    <w:multiLevelType w:val="hybridMultilevel"/>
    <w:tmpl w:val="E59290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590428A5"/>
    <w:multiLevelType w:val="multilevel"/>
    <w:tmpl w:val="06764382"/>
    <w:lvl w:ilvl="0">
      <w:start w:val="11"/>
      <w:numFmt w:val="decimal"/>
      <w:lvlText w:val="%1."/>
      <w:lvlJc w:val="left"/>
      <w:pPr>
        <w:ind w:left="3883" w:hanging="480"/>
      </w:pPr>
      <w:rPr>
        <w:rFonts w:hint="default"/>
      </w:rPr>
    </w:lvl>
    <w:lvl w:ilvl="1">
      <w:start w:val="1"/>
      <w:numFmt w:val="decimal"/>
      <w:lvlText w:val="%1.%2."/>
      <w:lvlJc w:val="left"/>
      <w:pPr>
        <w:ind w:left="4451" w:hanging="480"/>
      </w:pPr>
      <w:rPr>
        <w:rFonts w:hint="default"/>
      </w:rPr>
    </w:lvl>
    <w:lvl w:ilvl="2">
      <w:start w:val="1"/>
      <w:numFmt w:val="decimal"/>
      <w:lvlText w:val="%1.%2.%3."/>
      <w:lvlJc w:val="left"/>
      <w:pPr>
        <w:ind w:left="5259" w:hanging="720"/>
      </w:pPr>
      <w:rPr>
        <w:rFonts w:hint="default"/>
      </w:rPr>
    </w:lvl>
    <w:lvl w:ilvl="3">
      <w:start w:val="1"/>
      <w:numFmt w:val="decimal"/>
      <w:lvlText w:val="%1.%2.%3.%4."/>
      <w:lvlJc w:val="left"/>
      <w:pPr>
        <w:ind w:left="5827" w:hanging="720"/>
      </w:pPr>
      <w:rPr>
        <w:rFonts w:hint="default"/>
      </w:rPr>
    </w:lvl>
    <w:lvl w:ilvl="4">
      <w:start w:val="1"/>
      <w:numFmt w:val="decimal"/>
      <w:lvlText w:val="%1.%2.%3.%4.%5."/>
      <w:lvlJc w:val="left"/>
      <w:pPr>
        <w:ind w:left="6755" w:hanging="1080"/>
      </w:pPr>
      <w:rPr>
        <w:rFonts w:hint="default"/>
      </w:rPr>
    </w:lvl>
    <w:lvl w:ilvl="5">
      <w:start w:val="1"/>
      <w:numFmt w:val="decimal"/>
      <w:lvlText w:val="%1.%2.%3.%4.%5.%6."/>
      <w:lvlJc w:val="left"/>
      <w:pPr>
        <w:ind w:left="7323" w:hanging="1080"/>
      </w:pPr>
      <w:rPr>
        <w:rFonts w:hint="default"/>
      </w:rPr>
    </w:lvl>
    <w:lvl w:ilvl="6">
      <w:start w:val="1"/>
      <w:numFmt w:val="decimal"/>
      <w:lvlText w:val="%1.%2.%3.%4.%5.%6.%7."/>
      <w:lvlJc w:val="left"/>
      <w:pPr>
        <w:ind w:left="8251" w:hanging="1440"/>
      </w:pPr>
      <w:rPr>
        <w:rFonts w:hint="default"/>
      </w:rPr>
    </w:lvl>
    <w:lvl w:ilvl="7">
      <w:start w:val="1"/>
      <w:numFmt w:val="decimal"/>
      <w:lvlText w:val="%1.%2.%3.%4.%5.%6.%7.%8."/>
      <w:lvlJc w:val="left"/>
      <w:pPr>
        <w:ind w:left="8819" w:hanging="1440"/>
      </w:pPr>
      <w:rPr>
        <w:rFonts w:hint="default"/>
      </w:rPr>
    </w:lvl>
    <w:lvl w:ilvl="8">
      <w:start w:val="1"/>
      <w:numFmt w:val="decimal"/>
      <w:lvlText w:val="%1.%2.%3.%4.%5.%6.%7.%8.%9."/>
      <w:lvlJc w:val="left"/>
      <w:pPr>
        <w:ind w:left="9747" w:hanging="1800"/>
      </w:pPr>
      <w:rPr>
        <w:rFonts w:hint="default"/>
      </w:rPr>
    </w:lvl>
  </w:abstractNum>
  <w:abstractNum w:abstractNumId="12">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3"/>
  </w:num>
  <w:num w:numId="2">
    <w:abstractNumId w:val="2"/>
  </w:num>
  <w:num w:numId="3">
    <w:abstractNumId w:val="5"/>
  </w:num>
  <w:num w:numId="4">
    <w:abstractNumId w:val="7"/>
  </w:num>
  <w:num w:numId="5">
    <w:abstractNumId w:val="10"/>
  </w:num>
  <w:num w:numId="6">
    <w:abstractNumId w:val="1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218D6"/>
    <w:rsid w:val="000248E0"/>
    <w:rsid w:val="00074104"/>
    <w:rsid w:val="0008027B"/>
    <w:rsid w:val="000932A2"/>
    <w:rsid w:val="000B7E6E"/>
    <w:rsid w:val="000C6538"/>
    <w:rsid w:val="000C6833"/>
    <w:rsid w:val="000D02E7"/>
    <w:rsid w:val="000D145E"/>
    <w:rsid w:val="000F1E61"/>
    <w:rsid w:val="000F7272"/>
    <w:rsid w:val="00111A6A"/>
    <w:rsid w:val="001138EA"/>
    <w:rsid w:val="00166A67"/>
    <w:rsid w:val="00192812"/>
    <w:rsid w:val="001B61C9"/>
    <w:rsid w:val="001D1415"/>
    <w:rsid w:val="001E2781"/>
    <w:rsid w:val="001E61D9"/>
    <w:rsid w:val="001F218F"/>
    <w:rsid w:val="0022288B"/>
    <w:rsid w:val="00225412"/>
    <w:rsid w:val="002619CB"/>
    <w:rsid w:val="002926C3"/>
    <w:rsid w:val="002A55C0"/>
    <w:rsid w:val="002B51BF"/>
    <w:rsid w:val="002B5749"/>
    <w:rsid w:val="002C3718"/>
    <w:rsid w:val="002E2667"/>
    <w:rsid w:val="002E3F59"/>
    <w:rsid w:val="0031009C"/>
    <w:rsid w:val="00320CA4"/>
    <w:rsid w:val="003228A4"/>
    <w:rsid w:val="00341207"/>
    <w:rsid w:val="003947AC"/>
    <w:rsid w:val="003A3A0A"/>
    <w:rsid w:val="003B7BF3"/>
    <w:rsid w:val="003D7695"/>
    <w:rsid w:val="003E0A9E"/>
    <w:rsid w:val="00402A2F"/>
    <w:rsid w:val="004052AB"/>
    <w:rsid w:val="004200FE"/>
    <w:rsid w:val="004202B5"/>
    <w:rsid w:val="00424604"/>
    <w:rsid w:val="004355AD"/>
    <w:rsid w:val="0045725B"/>
    <w:rsid w:val="004607EF"/>
    <w:rsid w:val="004741FD"/>
    <w:rsid w:val="00480639"/>
    <w:rsid w:val="00495A6E"/>
    <w:rsid w:val="004A3ACD"/>
    <w:rsid w:val="004D087C"/>
    <w:rsid w:val="004E7600"/>
    <w:rsid w:val="005306FF"/>
    <w:rsid w:val="005343FE"/>
    <w:rsid w:val="00540FFE"/>
    <w:rsid w:val="00564923"/>
    <w:rsid w:val="00586A49"/>
    <w:rsid w:val="005A672B"/>
    <w:rsid w:val="005D0AFC"/>
    <w:rsid w:val="005F59C7"/>
    <w:rsid w:val="00631A86"/>
    <w:rsid w:val="00644F0F"/>
    <w:rsid w:val="00672A12"/>
    <w:rsid w:val="006A4260"/>
    <w:rsid w:val="006D331A"/>
    <w:rsid w:val="006F3263"/>
    <w:rsid w:val="00710D18"/>
    <w:rsid w:val="0071522C"/>
    <w:rsid w:val="00740C93"/>
    <w:rsid w:val="007741D3"/>
    <w:rsid w:val="007A52E8"/>
    <w:rsid w:val="007B2AC5"/>
    <w:rsid w:val="007C5F4F"/>
    <w:rsid w:val="007D5B7F"/>
    <w:rsid w:val="007D5CF1"/>
    <w:rsid w:val="007E0AE2"/>
    <w:rsid w:val="008027B4"/>
    <w:rsid w:val="00804A09"/>
    <w:rsid w:val="00834C3D"/>
    <w:rsid w:val="008448E7"/>
    <w:rsid w:val="00873B87"/>
    <w:rsid w:val="00887929"/>
    <w:rsid w:val="008A6BB5"/>
    <w:rsid w:val="008A7231"/>
    <w:rsid w:val="008B6A1C"/>
    <w:rsid w:val="008D6E8A"/>
    <w:rsid w:val="008E3664"/>
    <w:rsid w:val="008F2117"/>
    <w:rsid w:val="00912537"/>
    <w:rsid w:val="0092351D"/>
    <w:rsid w:val="00930C2D"/>
    <w:rsid w:val="009929E7"/>
    <w:rsid w:val="00993491"/>
    <w:rsid w:val="009A64E8"/>
    <w:rsid w:val="009D3056"/>
    <w:rsid w:val="009E31D4"/>
    <w:rsid w:val="009E6677"/>
    <w:rsid w:val="009F2269"/>
    <w:rsid w:val="00A01D0C"/>
    <w:rsid w:val="00A13C59"/>
    <w:rsid w:val="00A1421B"/>
    <w:rsid w:val="00A206A3"/>
    <w:rsid w:val="00A70D23"/>
    <w:rsid w:val="00A92343"/>
    <w:rsid w:val="00AA015D"/>
    <w:rsid w:val="00AA4C37"/>
    <w:rsid w:val="00AB2F65"/>
    <w:rsid w:val="00AD154E"/>
    <w:rsid w:val="00AD2893"/>
    <w:rsid w:val="00AE12D9"/>
    <w:rsid w:val="00AE35F1"/>
    <w:rsid w:val="00AE44DB"/>
    <w:rsid w:val="00B011EF"/>
    <w:rsid w:val="00B02F10"/>
    <w:rsid w:val="00B219F6"/>
    <w:rsid w:val="00B24535"/>
    <w:rsid w:val="00B2645E"/>
    <w:rsid w:val="00B31714"/>
    <w:rsid w:val="00B8219E"/>
    <w:rsid w:val="00B94440"/>
    <w:rsid w:val="00B97745"/>
    <w:rsid w:val="00BA7AA1"/>
    <w:rsid w:val="00BB5B43"/>
    <w:rsid w:val="00BC6B98"/>
    <w:rsid w:val="00BD5CEA"/>
    <w:rsid w:val="00BF3DC8"/>
    <w:rsid w:val="00C02C8E"/>
    <w:rsid w:val="00C10DAC"/>
    <w:rsid w:val="00C201B6"/>
    <w:rsid w:val="00C272A9"/>
    <w:rsid w:val="00C3603D"/>
    <w:rsid w:val="00C40AC9"/>
    <w:rsid w:val="00C46398"/>
    <w:rsid w:val="00C50FE8"/>
    <w:rsid w:val="00C72B45"/>
    <w:rsid w:val="00C73FA7"/>
    <w:rsid w:val="00CB1532"/>
    <w:rsid w:val="00CC626E"/>
    <w:rsid w:val="00CE256B"/>
    <w:rsid w:val="00D11C56"/>
    <w:rsid w:val="00D16FA3"/>
    <w:rsid w:val="00D26DED"/>
    <w:rsid w:val="00D420DB"/>
    <w:rsid w:val="00D43BDF"/>
    <w:rsid w:val="00D61A24"/>
    <w:rsid w:val="00D6671F"/>
    <w:rsid w:val="00D75BC4"/>
    <w:rsid w:val="00D80098"/>
    <w:rsid w:val="00D90733"/>
    <w:rsid w:val="00D952C6"/>
    <w:rsid w:val="00DA01A9"/>
    <w:rsid w:val="00DA4F03"/>
    <w:rsid w:val="00DB3EDE"/>
    <w:rsid w:val="00DC3F3A"/>
    <w:rsid w:val="00DE0E9C"/>
    <w:rsid w:val="00DE4E24"/>
    <w:rsid w:val="00DE5748"/>
    <w:rsid w:val="00DE7178"/>
    <w:rsid w:val="00E14966"/>
    <w:rsid w:val="00E272CA"/>
    <w:rsid w:val="00E36148"/>
    <w:rsid w:val="00E54DED"/>
    <w:rsid w:val="00E56DEB"/>
    <w:rsid w:val="00E57578"/>
    <w:rsid w:val="00E609CF"/>
    <w:rsid w:val="00E6411C"/>
    <w:rsid w:val="00E8739C"/>
    <w:rsid w:val="00E9097C"/>
    <w:rsid w:val="00E92720"/>
    <w:rsid w:val="00EA2D2F"/>
    <w:rsid w:val="00EB5D8E"/>
    <w:rsid w:val="00ED0660"/>
    <w:rsid w:val="00EE473C"/>
    <w:rsid w:val="00EE4949"/>
    <w:rsid w:val="00EF02E1"/>
    <w:rsid w:val="00F03C3A"/>
    <w:rsid w:val="00F065F5"/>
    <w:rsid w:val="00F15595"/>
    <w:rsid w:val="00F17685"/>
    <w:rsid w:val="00F411ED"/>
    <w:rsid w:val="00F44900"/>
    <w:rsid w:val="00F571BF"/>
    <w:rsid w:val="00F80D97"/>
    <w:rsid w:val="00F86AD6"/>
    <w:rsid w:val="00FB4887"/>
    <w:rsid w:val="00FB629C"/>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D43BDF"/>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D43BDF"/>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D43BDF"/>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D43BDF"/>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43BDF"/>
    <w:pPr>
      <w:numPr>
        <w:numId w:val="8"/>
      </w:numPr>
      <w:spacing w:before="240" w:after="120" w:line="240" w:lineRule="auto"/>
    </w:pPr>
    <w:rPr>
      <w:b/>
      <w:sz w:val="24"/>
      <w:szCs w:val="20"/>
    </w:rPr>
  </w:style>
  <w:style w:type="paragraph" w:customStyle="1" w:styleId="110">
    <w:name w:val="Заголовок 11"/>
    <w:basedOn w:val="a0"/>
    <w:next w:val="a0"/>
    <w:rsid w:val="00D43BDF"/>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D43BDF"/>
    <w:rPr>
      <w:sz w:val="16"/>
      <w:szCs w:val="16"/>
    </w:rPr>
  </w:style>
  <w:style w:type="character" w:customStyle="1" w:styleId="PlainText">
    <w:name w:val="Plain Text Знак"/>
    <w:link w:val="12"/>
    <w:locked/>
    <w:rsid w:val="00D43BDF"/>
    <w:rPr>
      <w:rFonts w:ascii="Courier New" w:hAnsi="Courier New" w:cs="Courier New"/>
    </w:rPr>
  </w:style>
  <w:style w:type="paragraph" w:customStyle="1" w:styleId="12">
    <w:name w:val="Текст1"/>
    <w:basedOn w:val="a0"/>
    <w:link w:val="PlainText"/>
    <w:rsid w:val="00D43BDF"/>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D43BDF"/>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D43B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D43BDF"/>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D43BDF"/>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D43BDF"/>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D43BDF"/>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43BDF"/>
    <w:pPr>
      <w:numPr>
        <w:numId w:val="8"/>
      </w:numPr>
      <w:spacing w:before="240" w:after="120" w:line="240" w:lineRule="auto"/>
    </w:pPr>
    <w:rPr>
      <w:b/>
      <w:sz w:val="24"/>
      <w:szCs w:val="20"/>
    </w:rPr>
  </w:style>
  <w:style w:type="paragraph" w:customStyle="1" w:styleId="110">
    <w:name w:val="Заголовок 11"/>
    <w:basedOn w:val="a0"/>
    <w:next w:val="a0"/>
    <w:rsid w:val="00D43BDF"/>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D43BDF"/>
    <w:rPr>
      <w:sz w:val="16"/>
      <w:szCs w:val="16"/>
    </w:rPr>
  </w:style>
  <w:style w:type="character" w:customStyle="1" w:styleId="PlainText">
    <w:name w:val="Plain Text Знак"/>
    <w:link w:val="12"/>
    <w:locked/>
    <w:rsid w:val="00D43BDF"/>
    <w:rPr>
      <w:rFonts w:ascii="Courier New" w:hAnsi="Courier New" w:cs="Courier New"/>
    </w:rPr>
  </w:style>
  <w:style w:type="paragraph" w:customStyle="1" w:styleId="12">
    <w:name w:val="Текст1"/>
    <w:basedOn w:val="a0"/>
    <w:link w:val="PlainText"/>
    <w:rsid w:val="00D43BDF"/>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D43BDF"/>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D43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 w:id="20655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59;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main?base=LAW;n=112770;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8E14-7031-4C6C-B981-F40687BA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12112</Words>
  <Characters>69039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Тонков Дмитрий Сергеевич</cp:lastModifiedBy>
  <cp:revision>7</cp:revision>
  <cp:lastPrinted>2018-06-28T10:51:00Z</cp:lastPrinted>
  <dcterms:created xsi:type="dcterms:W3CDTF">2019-02-07T05:06:00Z</dcterms:created>
  <dcterms:modified xsi:type="dcterms:W3CDTF">2019-02-08T12:24:00Z</dcterms:modified>
</cp:coreProperties>
</file>